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bookmarkEnd w:id="0"/>
      <w:r>
        <w:rPr>
          <w:rFonts w:hint="eastAsia" w:ascii="宋体" w:hAnsi="宋体"/>
          <w:b/>
          <w:sz w:val="44"/>
          <w:szCs w:val="44"/>
        </w:rPr>
        <w:t>中铁建工集团建筑安装有限公司社会招聘公告</w:t>
      </w:r>
    </w:p>
    <w:p>
      <w:pPr>
        <w:ind w:firstLine="640" w:firstLineChars="200"/>
        <w:rPr>
          <w:rFonts w:ascii="仿宋_GB2312" w:eastAsia="仿宋_GB2312"/>
          <w:sz w:val="32"/>
          <w:szCs w:val="32"/>
        </w:rPr>
      </w:pPr>
      <w:r>
        <w:rPr>
          <w:rFonts w:hint="eastAsia" w:ascii="仿宋_GB2312" w:eastAsia="仿宋_GB2312"/>
          <w:sz w:val="32"/>
          <w:szCs w:val="32"/>
        </w:rPr>
        <w:t>中铁建工集团建筑安装有限公司重组成立于2020年1月，是世界500强中央特大型骨干企业中国中铁麾下中铁建工集团下属的唯一一家主要从事机电安装和建筑装饰的专业工程公司，公司具有机电设备安装工程总承包壹级、建筑装饰装修工程专业承包壹级、建筑装饰设计甲级、建筑幕墙工程专业承包壹级、消防设施工程设计和施工专业承包壹级、建筑智能化工程专业承包壹级、建筑幕墙工程专业承包壹级等工程资质。建安公司通过中国国家铁路集团有限公司工程设计鉴定中心批准，进入“首批准入铁路客站装修装饰、幕墙工程施工企业名录”。</w:t>
      </w:r>
    </w:p>
    <w:p>
      <w:pPr>
        <w:ind w:firstLine="640" w:firstLineChars="200"/>
        <w:rPr>
          <w:rFonts w:ascii="仿宋_GB2312" w:eastAsia="仿宋_GB2312"/>
          <w:sz w:val="32"/>
          <w:szCs w:val="32"/>
        </w:rPr>
      </w:pPr>
      <w:r>
        <w:rPr>
          <w:rFonts w:hint="eastAsia" w:ascii="仿宋_GB2312" w:eastAsia="仿宋_GB2312"/>
          <w:sz w:val="32"/>
          <w:szCs w:val="32"/>
        </w:rPr>
        <w:t>建安公司秉承中国中铁追求卓越、不断跨越的优良传统，运用科学的管理方法，踏实的工作态度，不断优化的管理思路，取得了跨越式发展，现有各类专业技术人员700余人。近些年来，建安公司在华北、东北、西南、华南、华东等区域积极参与城市建设，完成多项城市重点公共及民用建筑，为国家建设贡献了自己的力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公司既秉承建筑铁军的优良传统，又有现代化的管理机制，在安装和</w:t>
      </w:r>
      <w:r>
        <w:rPr>
          <w:rFonts w:ascii="仿宋_GB2312" w:eastAsia="仿宋_GB2312"/>
          <w:sz w:val="32"/>
          <w:szCs w:val="32"/>
        </w:rPr>
        <w:t>装饰</w:t>
      </w:r>
      <w:r>
        <w:rPr>
          <w:rFonts w:hint="eastAsia" w:ascii="仿宋_GB2312" w:eastAsia="仿宋_GB2312"/>
          <w:sz w:val="32"/>
          <w:szCs w:val="32"/>
        </w:rPr>
        <w:t>工程施工领域有优良的业绩和雄厚的人才技术资源，在大中型工业与民用建筑工程的工艺设备、动力设备、给排水、暖通空调、消防设施、智能化、通讯与电子、装饰装修、幕墙工程等领域拥有配套完整强大的施工实力；在公共交通、酒店、高档写字楼、医院、住宅装饰和幕墙工程等领域打造了一大批精品工程。</w:t>
      </w:r>
      <w:r>
        <w:rPr>
          <w:rFonts w:ascii="仿宋_GB2312" w:hAnsi="宋体" w:eastAsia="仿宋_GB2312" w:cs="宋体"/>
          <w:kern w:val="0"/>
          <w:sz w:val="32"/>
          <w:szCs w:val="32"/>
        </w:rPr>
        <w:t>先后完成了</w:t>
      </w:r>
      <w:r>
        <w:rPr>
          <w:rFonts w:hint="eastAsia" w:ascii="仿宋_GB2312" w:hAnsi="宋体" w:eastAsia="仿宋_GB2312" w:cs="宋体"/>
          <w:kern w:val="0"/>
          <w:sz w:val="32"/>
          <w:szCs w:val="32"/>
        </w:rPr>
        <w:t>国家图书馆、国家体育场（鸟巢）、拉萨火车站、</w:t>
      </w:r>
      <w:r>
        <w:rPr>
          <w:rFonts w:ascii="仿宋_GB2312" w:hAnsi="宋体" w:eastAsia="仿宋_GB2312" w:cs="宋体"/>
          <w:kern w:val="0"/>
          <w:sz w:val="32"/>
          <w:szCs w:val="32"/>
        </w:rPr>
        <w:t>北京南站、成都东站</w:t>
      </w:r>
      <w:r>
        <w:rPr>
          <w:rFonts w:hint="eastAsia" w:ascii="仿宋_GB2312" w:hAnsi="宋体" w:eastAsia="仿宋_GB2312" w:cs="宋体"/>
          <w:kern w:val="0"/>
          <w:sz w:val="32"/>
          <w:szCs w:val="32"/>
        </w:rPr>
        <w:t>、</w:t>
      </w:r>
      <w:r>
        <w:rPr>
          <w:rFonts w:ascii="仿宋_GB2312" w:hAnsi="宋体" w:eastAsia="仿宋_GB2312" w:cs="宋体"/>
          <w:kern w:val="0"/>
          <w:sz w:val="32"/>
          <w:szCs w:val="32"/>
        </w:rPr>
        <w:t>郑州</w:t>
      </w:r>
      <w:r>
        <w:rPr>
          <w:rFonts w:hint="eastAsia" w:ascii="仿宋_GB2312" w:hAnsi="宋体" w:eastAsia="仿宋_GB2312" w:cs="宋体"/>
          <w:kern w:val="0"/>
          <w:sz w:val="32"/>
          <w:szCs w:val="32"/>
        </w:rPr>
        <w:t>东</w:t>
      </w:r>
      <w:r>
        <w:rPr>
          <w:rFonts w:ascii="仿宋_GB2312" w:hAnsi="宋体" w:eastAsia="仿宋_GB2312" w:cs="宋体"/>
          <w:kern w:val="0"/>
          <w:sz w:val="32"/>
          <w:szCs w:val="32"/>
        </w:rPr>
        <w:t>站</w:t>
      </w:r>
      <w:r>
        <w:rPr>
          <w:rFonts w:hint="eastAsia" w:ascii="仿宋_GB2312" w:hAnsi="宋体" w:eastAsia="仿宋_GB2312" w:cs="宋体"/>
          <w:kern w:val="0"/>
          <w:sz w:val="32"/>
          <w:szCs w:val="32"/>
        </w:rPr>
        <w:t>、南京南站、贵阳火车站、昆明火车站、大连地铁、广州地铁、西安地铁、成都地铁、苏州地铁等上百项项国家和各省市重点工程的工程建设。荣获了31项“中国建筑工程鲁班奖”和多项“全国优质工程奖”，是“北京质量信得过单位”、“首都文明单位”、“北京市安全生产管理先进施工单位”、“全国质量信得过单位”、</w:t>
      </w:r>
      <w:r>
        <w:rPr>
          <w:rFonts w:hint="eastAsia" w:ascii="仿宋_GB2312" w:hAnsi="黑体" w:eastAsia="仿宋_GB2312"/>
          <w:sz w:val="32"/>
          <w:szCs w:val="32"/>
        </w:rPr>
        <w:t>北京市“高新技术企业”</w:t>
      </w:r>
      <w:r>
        <w:rPr>
          <w:rFonts w:hint="eastAsia" w:ascii="仿宋_GB2312" w:hAnsi="宋体" w:eastAsia="仿宋_GB2312" w:cs="宋体"/>
          <w:kern w:val="0"/>
          <w:sz w:val="32"/>
          <w:szCs w:val="32"/>
        </w:rPr>
        <w:t>、</w:t>
      </w:r>
      <w:r>
        <w:rPr>
          <w:rFonts w:hint="eastAsia" w:ascii="仿宋_GB2312" w:eastAsia="仿宋_GB2312"/>
          <w:sz w:val="32"/>
          <w:szCs w:val="32"/>
        </w:rPr>
        <w:t>建筑企业信息化建设（BIM应用）先进单位等上百项奖项。</w:t>
      </w:r>
    </w:p>
    <w:p>
      <w:pPr>
        <w:ind w:firstLine="640" w:firstLineChars="200"/>
        <w:rPr>
          <w:rFonts w:ascii="仿宋_GB2312" w:eastAsia="仿宋_GB2312"/>
          <w:sz w:val="32"/>
          <w:szCs w:val="32"/>
        </w:rPr>
      </w:pPr>
      <w:r>
        <w:rPr>
          <w:rFonts w:hint="eastAsia" w:ascii="仿宋_GB2312" w:eastAsia="仿宋_GB2312"/>
          <w:sz w:val="32"/>
          <w:szCs w:val="32"/>
        </w:rPr>
        <w:t>中铁建工集团建筑安装有限公司具备完善的员工培养体系，为广大干部职工提供有竞争力的薪资福利、充分的职业发展机遇及广阔的发展空间。随着公司业务的迅速增长，企业的干部职工队伍还将不断扩大，诚邀积极、奋进、有事业心的各方英才加入！</w:t>
      </w:r>
    </w:p>
    <w:p>
      <w:pPr>
        <w:ind w:firstLine="643" w:firstLineChars="200"/>
        <w:rPr>
          <w:rFonts w:ascii="仿宋_GB2312" w:eastAsia="仿宋_GB2312"/>
          <w:b/>
          <w:sz w:val="32"/>
          <w:szCs w:val="32"/>
        </w:rPr>
      </w:pPr>
      <w:r>
        <w:rPr>
          <w:rFonts w:hint="eastAsia" w:ascii="仿宋_GB2312" w:eastAsia="仿宋_GB2312"/>
          <w:b/>
          <w:sz w:val="32"/>
          <w:szCs w:val="32"/>
        </w:rPr>
        <w:t>一、招聘需求</w:t>
      </w:r>
    </w:p>
    <w:p>
      <w:pPr>
        <w:ind w:firstLine="640" w:firstLineChars="200"/>
        <w:rPr>
          <w:rFonts w:ascii="仿宋_GB2312" w:eastAsia="仿宋_GB2312"/>
          <w:sz w:val="32"/>
          <w:szCs w:val="32"/>
        </w:rPr>
      </w:pPr>
      <w:r>
        <w:rPr>
          <w:rFonts w:hint="eastAsia" w:ascii="仿宋_GB2312" w:eastAsia="仿宋_GB2312"/>
          <w:sz w:val="32"/>
          <w:szCs w:val="32"/>
        </w:rPr>
        <w:t>在建筑装饰装修施工领域具有丰富从业经验的生产经理、商务经理、总工、技术主管岗位；在建筑机电安装领域具有丰富从业经验的技术主管岗位；在建筑装饰装修、幕墙深化设计领域具有丰富从业经验的设计师岗位；人数不限。</w:t>
      </w:r>
    </w:p>
    <w:p>
      <w:pPr>
        <w:ind w:firstLine="643" w:firstLineChars="200"/>
        <w:rPr>
          <w:rFonts w:ascii="仿宋_GB2312" w:eastAsia="仿宋_GB2312"/>
          <w:b/>
          <w:sz w:val="32"/>
          <w:szCs w:val="32"/>
        </w:rPr>
      </w:pPr>
      <w:r>
        <w:rPr>
          <w:rFonts w:hint="eastAsia" w:ascii="仿宋_GB2312" w:eastAsia="仿宋_GB2312"/>
          <w:b/>
          <w:sz w:val="32"/>
          <w:szCs w:val="32"/>
        </w:rPr>
        <w:t>二、基本任职条件</w:t>
      </w:r>
    </w:p>
    <w:p>
      <w:pPr>
        <w:ind w:firstLine="640" w:firstLineChars="200"/>
        <w:rPr>
          <w:rFonts w:ascii="仿宋_GB2312" w:eastAsia="仿宋_GB2312"/>
          <w:sz w:val="32"/>
          <w:szCs w:val="32"/>
        </w:rPr>
      </w:pPr>
      <w:r>
        <w:rPr>
          <w:rFonts w:hint="eastAsia" w:ascii="仿宋_GB2312" w:eastAsia="仿宋_GB2312"/>
          <w:sz w:val="32"/>
          <w:szCs w:val="32"/>
        </w:rPr>
        <w:t>1.具有较高的政治素质，热爱企业，作风正派，清正廉洁，有大局意识；</w:t>
      </w:r>
    </w:p>
    <w:p>
      <w:pPr>
        <w:ind w:firstLine="640" w:firstLineChars="200"/>
        <w:rPr>
          <w:rFonts w:ascii="仿宋_GB2312" w:eastAsia="仿宋_GB2312"/>
          <w:sz w:val="32"/>
          <w:szCs w:val="32"/>
        </w:rPr>
      </w:pPr>
      <w:r>
        <w:rPr>
          <w:rFonts w:hint="eastAsia" w:ascii="仿宋_GB2312" w:eastAsia="仿宋_GB2312"/>
          <w:sz w:val="32"/>
          <w:szCs w:val="32"/>
        </w:rPr>
        <w:t>2.具备良好的职业道德和团队合作精神，有强烈的事业心、责任感，具有较强的组织和沟通协调能力、较强的分析判断能力、领导力、计划与执行力；</w:t>
      </w:r>
    </w:p>
    <w:p>
      <w:pPr>
        <w:ind w:firstLine="640" w:firstLineChars="200"/>
        <w:rPr>
          <w:rFonts w:ascii="仿宋_GB2312" w:eastAsia="仿宋_GB2312"/>
          <w:sz w:val="32"/>
          <w:szCs w:val="32"/>
        </w:rPr>
      </w:pPr>
      <w:r>
        <w:rPr>
          <w:rFonts w:hint="eastAsia" w:ascii="仿宋_GB2312" w:eastAsia="仿宋_GB2312"/>
          <w:sz w:val="32"/>
          <w:szCs w:val="32"/>
        </w:rPr>
        <w:t>3.自觉遵守国家法律、法规及各项行政规定，自觉遵守公司制定的各种规章制度；</w:t>
      </w:r>
    </w:p>
    <w:p>
      <w:pPr>
        <w:ind w:firstLine="640" w:firstLineChars="200"/>
        <w:rPr>
          <w:rFonts w:ascii="仿宋_GB2312" w:eastAsia="仿宋_GB2312"/>
          <w:sz w:val="32"/>
          <w:szCs w:val="32"/>
        </w:rPr>
      </w:pPr>
      <w:r>
        <w:rPr>
          <w:rFonts w:hint="eastAsia" w:ascii="仿宋_GB2312" w:eastAsia="仿宋_GB2312"/>
          <w:sz w:val="32"/>
          <w:szCs w:val="32"/>
        </w:rPr>
        <w:t>4.身心健康，吃苦耐劳，具备履行岗位职责的身体素质和心理素质，年龄在45岁以下，工作经验丰富且业务能力优秀者可适当放宽条件；</w:t>
      </w:r>
    </w:p>
    <w:p>
      <w:pPr>
        <w:ind w:firstLine="640" w:firstLineChars="200"/>
        <w:rPr>
          <w:rFonts w:ascii="仿宋_GB2312" w:eastAsia="仿宋_GB2312"/>
          <w:sz w:val="32"/>
          <w:szCs w:val="32"/>
        </w:rPr>
      </w:pPr>
      <w:r>
        <w:rPr>
          <w:rFonts w:hint="eastAsia" w:ascii="仿宋_GB2312" w:eastAsia="仿宋_GB2312"/>
          <w:sz w:val="32"/>
          <w:szCs w:val="32"/>
        </w:rPr>
        <w:t>5.工作地点需服从公司安排；</w:t>
      </w:r>
    </w:p>
    <w:p>
      <w:pPr>
        <w:ind w:firstLine="640" w:firstLineChars="200"/>
        <w:rPr>
          <w:rFonts w:ascii="仿宋_GB2312" w:eastAsia="仿宋_GB2312"/>
          <w:sz w:val="32"/>
          <w:szCs w:val="32"/>
        </w:rPr>
      </w:pPr>
      <w:r>
        <w:rPr>
          <w:rFonts w:hint="eastAsia" w:ascii="仿宋_GB2312" w:eastAsia="仿宋_GB2312"/>
          <w:sz w:val="32"/>
          <w:szCs w:val="32"/>
        </w:rPr>
        <w:t>6.具备相关执业资格者同等条件下优先。</w:t>
      </w:r>
    </w:p>
    <w:p>
      <w:pPr>
        <w:ind w:firstLine="643" w:firstLineChars="200"/>
        <w:rPr>
          <w:rFonts w:ascii="仿宋_GB2312" w:eastAsia="仿宋_GB2312"/>
          <w:b/>
          <w:sz w:val="32"/>
          <w:szCs w:val="32"/>
        </w:rPr>
      </w:pPr>
      <w:r>
        <w:rPr>
          <w:rFonts w:hint="eastAsia" w:ascii="仿宋_GB2312" w:eastAsia="仿宋_GB2312"/>
          <w:b/>
          <w:sz w:val="32"/>
          <w:szCs w:val="32"/>
        </w:rPr>
        <w:t>三、岗位具体任职资格</w:t>
      </w:r>
    </w:p>
    <w:p>
      <w:pPr>
        <w:ind w:firstLine="643" w:firstLineChars="200"/>
        <w:rPr>
          <w:rFonts w:ascii="仿宋_GB2312" w:eastAsia="仿宋_GB2312"/>
          <w:b/>
          <w:sz w:val="32"/>
          <w:szCs w:val="32"/>
        </w:rPr>
      </w:pPr>
      <w:r>
        <w:rPr>
          <w:rFonts w:hint="eastAsia" w:ascii="仿宋_GB2312" w:eastAsia="仿宋_GB2312"/>
          <w:b/>
          <w:sz w:val="32"/>
          <w:szCs w:val="32"/>
        </w:rPr>
        <w:t>（一）项目生产经理（装饰装修专业）</w:t>
      </w:r>
    </w:p>
    <w:p>
      <w:pPr>
        <w:ind w:firstLine="640" w:firstLineChars="200"/>
        <w:rPr>
          <w:rFonts w:ascii="仿宋_GB2312" w:eastAsia="仿宋_GB2312"/>
          <w:sz w:val="32"/>
          <w:szCs w:val="32"/>
        </w:rPr>
      </w:pPr>
      <w:r>
        <w:rPr>
          <w:rFonts w:hint="eastAsia" w:ascii="仿宋_GB2312" w:eastAsia="仿宋_GB2312"/>
          <w:sz w:val="32"/>
          <w:szCs w:val="32"/>
        </w:rPr>
        <w:t>1.熟悉国家相关的法律法规；</w:t>
      </w:r>
    </w:p>
    <w:p>
      <w:pPr>
        <w:ind w:firstLine="640" w:firstLineChars="200"/>
        <w:rPr>
          <w:rFonts w:ascii="仿宋_GB2312" w:eastAsia="仿宋_GB2312"/>
          <w:sz w:val="32"/>
          <w:szCs w:val="32"/>
        </w:rPr>
      </w:pPr>
      <w:r>
        <w:rPr>
          <w:rFonts w:hint="eastAsia" w:ascii="仿宋_GB2312" w:eastAsia="仿宋_GB2312"/>
          <w:sz w:val="32"/>
          <w:szCs w:val="32"/>
        </w:rPr>
        <w:t>2.具备大专及以上学历，装饰装修、幕墙、土木工程、工民建等工程类相关专业；</w:t>
      </w:r>
    </w:p>
    <w:p>
      <w:pPr>
        <w:ind w:firstLine="640" w:firstLineChars="200"/>
        <w:rPr>
          <w:rFonts w:ascii="仿宋_GB2312" w:eastAsia="仿宋_GB2312"/>
          <w:sz w:val="32"/>
          <w:szCs w:val="32"/>
        </w:rPr>
      </w:pPr>
      <w:r>
        <w:rPr>
          <w:rFonts w:hint="eastAsia" w:ascii="仿宋_GB2312" w:eastAsia="仿宋_GB2312"/>
          <w:sz w:val="32"/>
          <w:szCs w:val="32"/>
        </w:rPr>
        <w:t>3.是施工现场安全生产的主要负责人，对项目的现场生产负全面的领导责任，熟知项目施工工艺和施工流程，掌握施工过程中的重点和难点，能及时协调解决施工生产中出现的问题，按照施工进度组织施工生产等工作；</w:t>
      </w:r>
    </w:p>
    <w:p>
      <w:pPr>
        <w:ind w:firstLine="640" w:firstLineChars="200"/>
        <w:rPr>
          <w:rFonts w:ascii="仿宋_GB2312" w:eastAsia="仿宋_GB2312"/>
          <w:sz w:val="32"/>
          <w:szCs w:val="32"/>
        </w:rPr>
      </w:pPr>
      <w:r>
        <w:rPr>
          <w:rFonts w:hint="eastAsia" w:ascii="仿宋_GB2312" w:eastAsia="仿宋_GB2312"/>
          <w:sz w:val="32"/>
          <w:szCs w:val="32"/>
        </w:rPr>
        <w:t>4.一般要求具有4年以上工作经验，或者参加过2个及以上装饰项目建设，特别优秀者可适当放宽。</w:t>
      </w:r>
    </w:p>
    <w:p>
      <w:pPr>
        <w:ind w:firstLine="643" w:firstLineChars="200"/>
        <w:rPr>
          <w:rFonts w:ascii="仿宋_GB2312" w:eastAsia="仿宋_GB2312"/>
          <w:b/>
          <w:sz w:val="32"/>
          <w:szCs w:val="32"/>
        </w:rPr>
      </w:pPr>
      <w:r>
        <w:rPr>
          <w:rFonts w:hint="eastAsia" w:ascii="仿宋_GB2312" w:eastAsia="仿宋_GB2312"/>
          <w:b/>
          <w:sz w:val="32"/>
          <w:szCs w:val="32"/>
        </w:rPr>
        <w:t>（二）项目商务经理（装饰装修专业）</w:t>
      </w:r>
    </w:p>
    <w:p>
      <w:pPr>
        <w:ind w:firstLine="640" w:firstLineChars="200"/>
        <w:rPr>
          <w:rFonts w:ascii="仿宋_GB2312" w:eastAsia="仿宋_GB2312"/>
          <w:sz w:val="32"/>
          <w:szCs w:val="32"/>
        </w:rPr>
      </w:pPr>
      <w:r>
        <w:rPr>
          <w:rFonts w:hint="eastAsia" w:ascii="仿宋_GB2312" w:eastAsia="仿宋_GB2312"/>
          <w:sz w:val="32"/>
          <w:szCs w:val="32"/>
        </w:rPr>
        <w:t>1.熟悉国家相关的法律法规；</w:t>
      </w:r>
    </w:p>
    <w:p>
      <w:pPr>
        <w:ind w:firstLine="640" w:firstLineChars="200"/>
        <w:rPr>
          <w:rFonts w:ascii="仿宋_GB2312" w:eastAsia="仿宋_GB2312"/>
          <w:sz w:val="32"/>
          <w:szCs w:val="32"/>
        </w:rPr>
      </w:pPr>
      <w:r>
        <w:rPr>
          <w:rFonts w:hint="eastAsia" w:ascii="仿宋_GB2312" w:eastAsia="仿宋_GB2312"/>
          <w:sz w:val="32"/>
          <w:szCs w:val="32"/>
        </w:rPr>
        <w:t>2.具备大专及以上学历，装饰装修、幕墙、土木工程、工民建等工程类或工程管理、工程造价、物资管理等经济管理类相关专业；</w:t>
      </w:r>
    </w:p>
    <w:p>
      <w:pPr>
        <w:ind w:firstLine="640" w:firstLineChars="200"/>
        <w:rPr>
          <w:rFonts w:ascii="仿宋_GB2312" w:eastAsia="仿宋_GB2312"/>
          <w:sz w:val="32"/>
          <w:szCs w:val="32"/>
        </w:rPr>
      </w:pPr>
      <w:r>
        <w:rPr>
          <w:rFonts w:hint="eastAsia" w:ascii="仿宋_GB2312" w:eastAsia="仿宋_GB2312"/>
          <w:sz w:val="32"/>
          <w:szCs w:val="32"/>
        </w:rPr>
        <w:t>3.具备项目经营预算的相关专业知识，熟悉项目成本管理，招标采购，合同签订等相关流程和方法，组织项目开展成本核算、成本分析和成本考核等工作，参与项目“过程经营”策划，参与、指导对业主签证、洽商、变更、索赔等经济工作等工作；</w:t>
      </w:r>
    </w:p>
    <w:p>
      <w:pPr>
        <w:ind w:firstLine="640" w:firstLineChars="200"/>
        <w:rPr>
          <w:rFonts w:ascii="仿宋_GB2312" w:eastAsia="仿宋_GB2312"/>
          <w:sz w:val="32"/>
          <w:szCs w:val="32"/>
        </w:rPr>
      </w:pPr>
      <w:r>
        <w:rPr>
          <w:rFonts w:hint="eastAsia" w:ascii="仿宋_GB2312" w:eastAsia="仿宋_GB2312"/>
          <w:sz w:val="32"/>
          <w:szCs w:val="32"/>
        </w:rPr>
        <w:t>4.一般要求具有4年以上工作经验，或者参加过2个及以上装饰项目建设，特别优秀者可适当放宽。</w:t>
      </w:r>
    </w:p>
    <w:p>
      <w:pPr>
        <w:ind w:firstLine="643" w:firstLineChars="200"/>
        <w:rPr>
          <w:rFonts w:ascii="仿宋_GB2312" w:eastAsia="仿宋_GB2312"/>
          <w:b/>
          <w:sz w:val="32"/>
          <w:szCs w:val="32"/>
        </w:rPr>
      </w:pPr>
      <w:r>
        <w:rPr>
          <w:rFonts w:hint="eastAsia" w:ascii="仿宋_GB2312" w:eastAsia="仿宋_GB2312"/>
          <w:b/>
          <w:sz w:val="32"/>
          <w:szCs w:val="32"/>
        </w:rPr>
        <w:t>（三）项目总工</w:t>
      </w:r>
    </w:p>
    <w:p>
      <w:pPr>
        <w:ind w:firstLine="640" w:firstLineChars="200"/>
        <w:rPr>
          <w:rFonts w:ascii="仿宋_GB2312" w:eastAsia="仿宋_GB2312"/>
          <w:sz w:val="32"/>
          <w:szCs w:val="32"/>
        </w:rPr>
      </w:pPr>
      <w:r>
        <w:rPr>
          <w:rFonts w:hint="eastAsia" w:ascii="仿宋_GB2312" w:eastAsia="仿宋_GB2312"/>
          <w:sz w:val="32"/>
          <w:szCs w:val="32"/>
        </w:rPr>
        <w:t>1.熟悉国家相关的法律法规；</w:t>
      </w:r>
    </w:p>
    <w:p>
      <w:pPr>
        <w:ind w:firstLine="640" w:firstLineChars="200"/>
        <w:rPr>
          <w:rFonts w:ascii="仿宋_GB2312" w:eastAsia="仿宋_GB2312"/>
          <w:sz w:val="32"/>
          <w:szCs w:val="32"/>
        </w:rPr>
      </w:pPr>
      <w:r>
        <w:rPr>
          <w:rFonts w:hint="eastAsia" w:ascii="仿宋_GB2312" w:eastAsia="仿宋_GB2312"/>
          <w:sz w:val="32"/>
          <w:szCs w:val="32"/>
        </w:rPr>
        <w:t>2.具备大专及以上学历，装饰装修、幕墙、土木工程、工民建等工程类或工程管理、工程造价、物资管理等经济管理类相关专业；</w:t>
      </w:r>
    </w:p>
    <w:p>
      <w:pPr>
        <w:ind w:firstLine="640" w:firstLineChars="200"/>
        <w:rPr>
          <w:rFonts w:ascii="仿宋_GB2312" w:eastAsia="仿宋_GB2312"/>
          <w:sz w:val="32"/>
          <w:szCs w:val="32"/>
        </w:rPr>
      </w:pPr>
      <w:r>
        <w:rPr>
          <w:rFonts w:hint="eastAsia" w:ascii="仿宋_GB2312" w:eastAsia="仿宋_GB2312"/>
          <w:sz w:val="32"/>
          <w:szCs w:val="32"/>
        </w:rPr>
        <w:t>3.精通项目装饰装修专业施工技术，熟练掌握技术质量管理程序和要求，协助项目经理合理调配生产资源、科学组织施工，负责项目部的施工技术管理、试验检验、科技、培训等工作，具备独立解决施工中关键技术难题的能力；</w:t>
      </w:r>
    </w:p>
    <w:p>
      <w:pPr>
        <w:ind w:firstLine="640" w:firstLineChars="200"/>
        <w:rPr>
          <w:rFonts w:ascii="仿宋_GB2312" w:eastAsia="仿宋_GB2312"/>
          <w:sz w:val="32"/>
          <w:szCs w:val="32"/>
        </w:rPr>
      </w:pPr>
      <w:r>
        <w:rPr>
          <w:rFonts w:hint="eastAsia" w:ascii="仿宋_GB2312" w:eastAsia="仿宋_GB2312"/>
          <w:sz w:val="32"/>
          <w:szCs w:val="32"/>
        </w:rPr>
        <w:t>4.一般要求具有4年以上工作经验，或参加过2个及以上装饰项目建设，特别优秀者可适当放宽。</w:t>
      </w:r>
    </w:p>
    <w:p>
      <w:pPr>
        <w:ind w:firstLine="643" w:firstLineChars="200"/>
        <w:rPr>
          <w:rFonts w:ascii="仿宋_GB2312" w:eastAsia="仿宋_GB2312"/>
          <w:b/>
          <w:sz w:val="32"/>
          <w:szCs w:val="32"/>
        </w:rPr>
      </w:pPr>
      <w:r>
        <w:rPr>
          <w:rFonts w:hint="eastAsia" w:ascii="仿宋_GB2312" w:eastAsia="仿宋_GB2312"/>
          <w:b/>
          <w:sz w:val="32"/>
          <w:szCs w:val="32"/>
        </w:rPr>
        <w:t>（四）项目技术主管（装饰装修专业、水电安装专业）</w:t>
      </w:r>
    </w:p>
    <w:p>
      <w:pPr>
        <w:ind w:firstLine="640" w:firstLineChars="200"/>
        <w:rPr>
          <w:rFonts w:ascii="仿宋_GB2312" w:eastAsia="仿宋_GB2312"/>
          <w:sz w:val="32"/>
          <w:szCs w:val="32"/>
        </w:rPr>
      </w:pPr>
      <w:r>
        <w:rPr>
          <w:rFonts w:hint="eastAsia" w:ascii="仿宋_GB2312" w:eastAsia="仿宋_GB2312"/>
          <w:sz w:val="32"/>
          <w:szCs w:val="32"/>
        </w:rPr>
        <w:t>1.熟悉国家相关的法律法规；</w:t>
      </w:r>
    </w:p>
    <w:p>
      <w:pPr>
        <w:ind w:firstLine="640" w:firstLineChars="200"/>
        <w:rPr>
          <w:rFonts w:ascii="仿宋_GB2312" w:eastAsia="仿宋_GB2312"/>
          <w:sz w:val="32"/>
          <w:szCs w:val="32"/>
        </w:rPr>
      </w:pPr>
      <w:r>
        <w:rPr>
          <w:rFonts w:hint="eastAsia" w:ascii="仿宋_GB2312" w:eastAsia="仿宋_GB2312"/>
          <w:sz w:val="32"/>
          <w:szCs w:val="32"/>
        </w:rPr>
        <w:t>2.具备大专及以上学历，装饰装修、幕墙、土木工程、工民建、水电专业等工程类或工程管理、工程造价、物资管理等经济管理类相关专业；</w:t>
      </w:r>
    </w:p>
    <w:p>
      <w:pPr>
        <w:ind w:firstLine="640" w:firstLineChars="200"/>
        <w:rPr>
          <w:rFonts w:ascii="仿宋_GB2312" w:eastAsia="仿宋_GB2312"/>
          <w:sz w:val="32"/>
          <w:szCs w:val="32"/>
        </w:rPr>
      </w:pPr>
      <w:r>
        <w:rPr>
          <w:rFonts w:hint="eastAsia" w:ascii="仿宋_GB2312" w:eastAsia="仿宋_GB2312"/>
          <w:sz w:val="32"/>
          <w:szCs w:val="32"/>
        </w:rPr>
        <w:t>3.精通项目装饰专业施工技术或水电安装专业技术，熟练掌握技术质量管理程序和要求，指导现场施工人员对施工技术交底、安全交底、质量措施的执行落实情况，及时指出和纠正现场的违规操作等工作，协助项目班子解决施工中一般技术难题的能力；</w:t>
      </w:r>
    </w:p>
    <w:p>
      <w:pPr>
        <w:ind w:firstLine="640" w:firstLineChars="200"/>
        <w:rPr>
          <w:rFonts w:ascii="仿宋_GB2312" w:eastAsia="仿宋_GB2312"/>
          <w:sz w:val="32"/>
          <w:szCs w:val="32"/>
        </w:rPr>
      </w:pPr>
      <w:r>
        <w:rPr>
          <w:rFonts w:hint="eastAsia" w:ascii="仿宋_GB2312" w:eastAsia="仿宋_GB2312"/>
          <w:sz w:val="32"/>
          <w:szCs w:val="32"/>
        </w:rPr>
        <w:t>4.一般要求具有2年以上工作经验，或参加过1个及以上装饰项目建设，特别优秀者可适当放宽。</w:t>
      </w:r>
    </w:p>
    <w:p>
      <w:pPr>
        <w:ind w:firstLine="482" w:firstLineChars="150"/>
        <w:rPr>
          <w:rFonts w:ascii="仿宋_GB2312" w:eastAsia="仿宋_GB2312"/>
          <w:b/>
          <w:sz w:val="32"/>
          <w:szCs w:val="32"/>
        </w:rPr>
      </w:pPr>
      <w:r>
        <w:rPr>
          <w:rFonts w:hint="eastAsia" w:ascii="仿宋_GB2312" w:eastAsia="仿宋_GB2312"/>
          <w:b/>
          <w:sz w:val="32"/>
          <w:szCs w:val="32"/>
        </w:rPr>
        <w:t>（五）BIM深化设计师岗</w:t>
      </w:r>
    </w:p>
    <w:p>
      <w:pP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w:t>
      </w:r>
      <w:r>
        <w:rPr>
          <w:rFonts w:ascii="仿宋_GB2312" w:eastAsia="仿宋_GB2312"/>
          <w:b/>
          <w:sz w:val="32"/>
          <w:szCs w:val="32"/>
        </w:rPr>
        <w:t>任职资格要求</w:t>
      </w:r>
      <w:r>
        <w:rPr>
          <w:rFonts w:hint="eastAsia" w:ascii="仿宋_GB2312" w:eastAsia="仿宋_GB2312"/>
          <w:b/>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大学本科及以上学历；环境艺术设计、工民建及相关专业；了解本专业各项规范、规程；助理工程师及以上专业技术职称；2年以上行业工作经验，并具备1年以上BIM信息模型建模从业经验；有较强业务经验，工作计划和执行能力。</w:t>
      </w:r>
    </w:p>
    <w:p>
      <w:pPr>
        <w:ind w:firstLine="643" w:firstLineChars="200"/>
        <w:rPr>
          <w:rFonts w:ascii="仿宋_GB2312" w:eastAsia="仿宋_GB2312"/>
          <w:b/>
          <w:sz w:val="32"/>
          <w:szCs w:val="32"/>
        </w:rPr>
      </w:pPr>
      <w:r>
        <w:rPr>
          <w:rFonts w:ascii="仿宋_GB2312" w:eastAsia="仿宋_GB2312"/>
          <w:b/>
          <w:sz w:val="32"/>
          <w:szCs w:val="32"/>
        </w:rPr>
        <w:t>岗位主要工作内容</w:t>
      </w:r>
      <w:r>
        <w:rPr>
          <w:rFonts w:hint="eastAsia" w:ascii="仿宋_GB2312" w:eastAsia="仿宋_GB2312"/>
          <w:b/>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1.参与项目建模，熟悉作业流程；</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参与管线综合、防碰撞检查、四维模拟、深化管线设计，为项目安装施工提供BIM技术服务，并指导现场施工</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3.加强软件技术知识的学习与应用；</w:t>
      </w:r>
    </w:p>
    <w:p>
      <w:pPr>
        <w:ind w:firstLine="640" w:firstLineChars="200"/>
        <w:rPr>
          <w:rFonts w:ascii="仿宋_GB2312" w:eastAsia="仿宋_GB2312"/>
          <w:sz w:val="32"/>
          <w:szCs w:val="32"/>
        </w:rPr>
      </w:pPr>
      <w:r>
        <w:rPr>
          <w:rFonts w:hint="eastAsia" w:ascii="仿宋_GB2312" w:eastAsia="仿宋_GB2312"/>
          <w:sz w:val="32"/>
          <w:szCs w:val="32"/>
        </w:rPr>
        <w:t>4.对负责的项目进行驻场学习；</w:t>
      </w:r>
    </w:p>
    <w:p>
      <w:pPr>
        <w:ind w:firstLine="640" w:firstLineChars="200"/>
        <w:rPr>
          <w:rFonts w:ascii="仿宋_GB2312" w:eastAsia="仿宋_GB2312"/>
          <w:sz w:val="32"/>
          <w:szCs w:val="32"/>
        </w:rPr>
      </w:pPr>
      <w:r>
        <w:rPr>
          <w:rFonts w:hint="eastAsia" w:ascii="仿宋_GB2312" w:eastAsia="仿宋_GB2312"/>
          <w:sz w:val="32"/>
          <w:szCs w:val="32"/>
        </w:rPr>
        <w:t>5.对装饰知识学习便于理解设计意图。</w:t>
      </w:r>
    </w:p>
    <w:p>
      <w:pPr>
        <w:ind w:firstLine="643" w:firstLineChars="200"/>
        <w:rPr>
          <w:rFonts w:ascii="仿宋_GB2312" w:eastAsia="仿宋_GB2312"/>
          <w:b/>
          <w:sz w:val="32"/>
          <w:szCs w:val="32"/>
        </w:rPr>
      </w:pPr>
      <w:r>
        <w:rPr>
          <w:rFonts w:hint="eastAsia" w:ascii="仿宋_GB2312" w:eastAsia="仿宋_GB2312"/>
          <w:b/>
          <w:sz w:val="32"/>
          <w:szCs w:val="32"/>
        </w:rPr>
        <w:t>（六）室内设计高级主管岗</w:t>
      </w:r>
    </w:p>
    <w:p>
      <w:pPr>
        <w:ind w:firstLine="643" w:firstLineChars="200"/>
        <w:rPr>
          <w:rFonts w:ascii="仿宋_GB2312" w:eastAsia="仿宋_GB2312"/>
          <w:b/>
          <w:sz w:val="32"/>
          <w:szCs w:val="32"/>
        </w:rPr>
      </w:pPr>
      <w:r>
        <w:rPr>
          <w:rFonts w:ascii="仿宋_GB2312" w:eastAsia="仿宋_GB2312"/>
          <w:b/>
          <w:sz w:val="32"/>
          <w:szCs w:val="32"/>
        </w:rPr>
        <w:t>任职资格要求</w:t>
      </w:r>
      <w:r>
        <w:rPr>
          <w:rFonts w:hint="eastAsia" w:ascii="仿宋_GB2312" w:eastAsia="仿宋_GB2312"/>
          <w:b/>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大学本科及以上学历；环境艺术设计、建筑学、工民建及相关专业；掌握设计规范、标准和专业知识，建筑工程施工流程及施工工艺做法，建筑材料的种类、性能，能够熟练操作设计软件；经过专业美学培养或有较高的建筑美学鉴赏能力，有较好的设计理念的理解和把控能力；工程师及以上专业技术职称；5年以上行业工作经验，并具备3年以上建筑或装饰设计从业经验。</w:t>
      </w:r>
    </w:p>
    <w:p>
      <w:pPr>
        <w:ind w:firstLine="643" w:firstLineChars="200"/>
        <w:rPr>
          <w:rFonts w:ascii="仿宋_GB2312" w:eastAsia="仿宋_GB2312"/>
          <w:b/>
          <w:sz w:val="32"/>
          <w:szCs w:val="32"/>
        </w:rPr>
      </w:pPr>
      <w:r>
        <w:rPr>
          <w:rFonts w:ascii="仿宋_GB2312" w:eastAsia="仿宋_GB2312"/>
          <w:b/>
          <w:sz w:val="32"/>
          <w:szCs w:val="32"/>
        </w:rPr>
        <w:t>岗位主要工作内容</w:t>
      </w:r>
      <w:r>
        <w:rPr>
          <w:rFonts w:hint="eastAsia" w:ascii="仿宋_GB2312" w:eastAsia="仿宋_GB2312"/>
          <w:b/>
          <w:sz w:val="32"/>
          <w:szCs w:val="32"/>
        </w:rPr>
        <w:t>：</w:t>
      </w:r>
    </w:p>
    <w:p>
      <w:pPr>
        <w:pStyle w:val="4"/>
        <w:numPr>
          <w:ilvl w:val="0"/>
          <w:numId w:val="1"/>
        </w:numPr>
        <w:ind w:left="0" w:firstLine="707" w:firstLineChars="221"/>
        <w:rPr>
          <w:rFonts w:ascii="仿宋_GB2312" w:hAnsi="宋体" w:eastAsia="仿宋_GB2312"/>
          <w:sz w:val="32"/>
          <w:szCs w:val="32"/>
        </w:rPr>
      </w:pPr>
      <w:r>
        <w:rPr>
          <w:rFonts w:hint="eastAsia" w:ascii="仿宋_GB2312" w:hAnsi="宋体" w:eastAsia="仿宋_GB2312"/>
          <w:sz w:val="32"/>
          <w:szCs w:val="32"/>
        </w:rPr>
        <w:t>完成组内设计任务，起到组内领队作用；</w:t>
      </w:r>
    </w:p>
    <w:p>
      <w:pPr>
        <w:pStyle w:val="4"/>
        <w:numPr>
          <w:ilvl w:val="0"/>
          <w:numId w:val="1"/>
        </w:numPr>
        <w:ind w:left="0" w:firstLine="707" w:firstLineChars="221"/>
        <w:rPr>
          <w:rFonts w:ascii="仿宋_GB2312" w:hAnsi="宋体" w:eastAsia="仿宋_GB2312"/>
          <w:sz w:val="32"/>
          <w:szCs w:val="32"/>
        </w:rPr>
      </w:pPr>
      <w:r>
        <w:rPr>
          <w:rFonts w:hint="eastAsia" w:ascii="仿宋_GB2312" w:hAnsi="宋体" w:eastAsia="仿宋_GB2312"/>
          <w:sz w:val="32"/>
          <w:szCs w:val="32"/>
        </w:rPr>
        <w:t>审核组内设计师设计图纸等规范要求控制设计质量，指导设计师发挥潜能；</w:t>
      </w:r>
    </w:p>
    <w:p>
      <w:pPr>
        <w:pStyle w:val="4"/>
        <w:numPr>
          <w:ilvl w:val="0"/>
          <w:numId w:val="1"/>
        </w:numPr>
        <w:ind w:firstLine="65" w:firstLineChars="0"/>
        <w:rPr>
          <w:rFonts w:ascii="仿宋_GB2312" w:hAnsi="宋体" w:eastAsia="仿宋_GB2312"/>
          <w:sz w:val="32"/>
          <w:szCs w:val="32"/>
        </w:rPr>
      </w:pPr>
      <w:r>
        <w:rPr>
          <w:rFonts w:hint="eastAsia" w:ascii="仿宋_GB2312" w:hAnsi="宋体" w:eastAsia="仿宋_GB2312"/>
          <w:sz w:val="32"/>
          <w:szCs w:val="32"/>
        </w:rPr>
        <w:t>主持设计师内部交流，共同提高；</w:t>
      </w:r>
    </w:p>
    <w:p>
      <w:pPr>
        <w:pStyle w:val="4"/>
        <w:numPr>
          <w:ilvl w:val="0"/>
          <w:numId w:val="1"/>
        </w:numPr>
        <w:ind w:firstLine="65" w:firstLineChars="0"/>
        <w:rPr>
          <w:rFonts w:ascii="仿宋_GB2312" w:hAnsi="宋体" w:eastAsia="仿宋_GB2312"/>
          <w:sz w:val="32"/>
          <w:szCs w:val="32"/>
        </w:rPr>
      </w:pPr>
      <w:r>
        <w:rPr>
          <w:rFonts w:hint="eastAsia" w:ascii="仿宋_GB2312" w:hAnsi="宋体" w:eastAsia="仿宋_GB2312"/>
          <w:sz w:val="32"/>
          <w:szCs w:val="32"/>
        </w:rPr>
        <w:t>培养新设计师，给予最大发挥空间；</w:t>
      </w:r>
    </w:p>
    <w:p>
      <w:pPr>
        <w:pStyle w:val="4"/>
        <w:numPr>
          <w:ilvl w:val="0"/>
          <w:numId w:val="1"/>
        </w:numPr>
        <w:ind w:firstLine="65" w:firstLineChars="0"/>
        <w:rPr>
          <w:rFonts w:ascii="仿宋_GB2312" w:hAnsi="宋体" w:eastAsia="仿宋_GB2312"/>
          <w:sz w:val="32"/>
          <w:szCs w:val="32"/>
        </w:rPr>
      </w:pPr>
      <w:r>
        <w:rPr>
          <w:rFonts w:hint="eastAsia" w:ascii="仿宋_GB2312" w:hAnsi="宋体" w:eastAsia="仿宋_GB2312"/>
          <w:sz w:val="32"/>
          <w:szCs w:val="32"/>
        </w:rPr>
        <w:t>研究设计发展方向；</w:t>
      </w:r>
    </w:p>
    <w:p>
      <w:pPr>
        <w:pStyle w:val="4"/>
        <w:numPr>
          <w:ilvl w:val="0"/>
          <w:numId w:val="1"/>
        </w:numPr>
        <w:ind w:firstLine="65" w:firstLineChars="0"/>
        <w:rPr>
          <w:rFonts w:ascii="仿宋_GB2312" w:hAnsi="宋体" w:eastAsia="仿宋_GB2312"/>
          <w:sz w:val="32"/>
          <w:szCs w:val="32"/>
        </w:rPr>
      </w:pPr>
      <w:r>
        <w:rPr>
          <w:rFonts w:hint="eastAsia" w:ascii="仿宋_GB2312" w:hAnsi="宋体" w:eastAsia="仿宋_GB2312"/>
          <w:sz w:val="32"/>
          <w:szCs w:val="32"/>
        </w:rPr>
        <w:t>关注最新材料动态，搜集市场信息；</w:t>
      </w:r>
    </w:p>
    <w:p>
      <w:pPr>
        <w:pStyle w:val="4"/>
        <w:numPr>
          <w:ilvl w:val="0"/>
          <w:numId w:val="1"/>
        </w:numPr>
        <w:ind w:left="0" w:firstLine="707" w:firstLineChars="221"/>
        <w:rPr>
          <w:rFonts w:ascii="仿宋_GB2312" w:hAnsi="宋体" w:eastAsia="仿宋_GB2312"/>
          <w:sz w:val="32"/>
          <w:szCs w:val="32"/>
        </w:rPr>
      </w:pPr>
      <w:r>
        <w:rPr>
          <w:rFonts w:hint="eastAsia" w:ascii="仿宋_GB2312" w:hAnsi="宋体" w:eastAsia="仿宋_GB2312"/>
          <w:sz w:val="32"/>
          <w:szCs w:val="32"/>
        </w:rPr>
        <w:t>本组所承接项目的直接负责人，负责项目设计全过程的业务对接实施与管理；</w:t>
      </w:r>
    </w:p>
    <w:p>
      <w:pPr>
        <w:pStyle w:val="4"/>
        <w:numPr>
          <w:ilvl w:val="0"/>
          <w:numId w:val="1"/>
        </w:numPr>
        <w:ind w:firstLine="65" w:firstLineChars="0"/>
        <w:rPr>
          <w:rFonts w:ascii="仿宋_GB2312" w:hAnsi="宋体" w:eastAsia="仿宋_GB2312"/>
          <w:sz w:val="32"/>
          <w:szCs w:val="32"/>
        </w:rPr>
      </w:pPr>
      <w:r>
        <w:rPr>
          <w:rFonts w:hint="eastAsia" w:ascii="仿宋_GB2312" w:hAnsi="宋体" w:eastAsia="仿宋_GB2312"/>
          <w:sz w:val="32"/>
          <w:szCs w:val="32"/>
        </w:rPr>
        <w:t>领导交办的其他工作。</w:t>
      </w:r>
    </w:p>
    <w:p>
      <w:pPr>
        <w:pStyle w:val="4"/>
        <w:ind w:left="-76" w:leftChars="-36" w:firstLine="643"/>
        <w:rPr>
          <w:rFonts w:ascii="仿宋_GB2312" w:eastAsia="仿宋_GB2312"/>
          <w:b/>
          <w:sz w:val="32"/>
          <w:szCs w:val="32"/>
        </w:rPr>
      </w:pPr>
      <w:r>
        <w:rPr>
          <w:rFonts w:hint="eastAsia" w:ascii="仿宋_GB2312" w:eastAsia="仿宋_GB2312"/>
          <w:b/>
          <w:sz w:val="32"/>
          <w:szCs w:val="32"/>
        </w:rPr>
        <w:t>（七）室内设计师岗</w:t>
      </w:r>
    </w:p>
    <w:p>
      <w:pPr>
        <w:ind w:firstLine="739" w:firstLineChars="230"/>
        <w:rPr>
          <w:rFonts w:ascii="仿宋_GB2312" w:eastAsia="仿宋_GB2312"/>
          <w:b/>
          <w:sz w:val="32"/>
          <w:szCs w:val="32"/>
        </w:rPr>
      </w:pPr>
      <w:r>
        <w:rPr>
          <w:rFonts w:ascii="仿宋_GB2312" w:eastAsia="仿宋_GB2312"/>
          <w:b/>
          <w:sz w:val="32"/>
          <w:szCs w:val="32"/>
        </w:rPr>
        <w:t>任职资格要求</w:t>
      </w:r>
      <w:r>
        <w:rPr>
          <w:rFonts w:hint="eastAsia" w:ascii="仿宋_GB2312" w:eastAsia="仿宋_GB2312"/>
          <w:b/>
          <w:sz w:val="32"/>
          <w:szCs w:val="32"/>
        </w:rPr>
        <w:t>:</w:t>
      </w:r>
    </w:p>
    <w:p>
      <w:pPr>
        <w:pStyle w:val="4"/>
        <w:ind w:firstLine="640"/>
        <w:rPr>
          <w:rFonts w:ascii="仿宋_GB2312" w:eastAsia="仿宋_GB2312"/>
          <w:sz w:val="32"/>
          <w:szCs w:val="32"/>
        </w:rPr>
      </w:pPr>
      <w:r>
        <w:rPr>
          <w:rFonts w:hint="eastAsia" w:ascii="仿宋_GB2312" w:eastAsia="仿宋_GB2312"/>
          <w:sz w:val="32"/>
          <w:szCs w:val="32"/>
        </w:rPr>
        <w:t>大学本科及以上学历；环境艺术设计、建筑学、工民建及相关专业；掌握设计规范、标准和专业知识，建筑工程施工流程及施工工艺做法，建筑材料的种类、性能，能够熟练操作设计软件；经过专业美学培养或有较高的建筑美学鉴赏能力，有较好的设计理念的理解和把控能力；工程师及以上专业技术职称；3年以上行业工作经验，并具备2年以上建筑或装饰设计从业经验；有较强的组织、沟通协调能力；较强的分析判断能力，计划与执行力。</w:t>
      </w:r>
    </w:p>
    <w:p>
      <w:pPr>
        <w:ind w:firstLine="643" w:firstLineChars="200"/>
        <w:rPr>
          <w:rFonts w:ascii="仿宋_GB2312" w:eastAsia="仿宋_GB2312"/>
          <w:b/>
          <w:sz w:val="32"/>
          <w:szCs w:val="32"/>
        </w:rPr>
      </w:pPr>
      <w:r>
        <w:rPr>
          <w:rFonts w:ascii="仿宋_GB2312" w:eastAsia="仿宋_GB2312"/>
          <w:b/>
          <w:sz w:val="32"/>
          <w:szCs w:val="32"/>
        </w:rPr>
        <w:t>岗位主要工作内容</w:t>
      </w:r>
      <w:r>
        <w:rPr>
          <w:rFonts w:hint="eastAsia" w:ascii="仿宋_GB2312" w:eastAsia="仿宋_GB2312"/>
          <w:b/>
          <w:sz w:val="32"/>
          <w:szCs w:val="32"/>
        </w:rPr>
        <w:t>：</w:t>
      </w:r>
    </w:p>
    <w:p>
      <w:pPr>
        <w:pStyle w:val="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配合组长项目部进行全过程跟踪、服务；</w:t>
      </w:r>
    </w:p>
    <w:p>
      <w:pPr>
        <w:pStyle w:val="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参与负责装饰项目前期策划；</w:t>
      </w:r>
    </w:p>
    <w:p>
      <w:pPr>
        <w:pStyle w:val="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参与施工现场根据测量放线工作，监督尺寸复核；</w:t>
      </w:r>
    </w:p>
    <w:p>
      <w:pPr>
        <w:ind w:left="749"/>
        <w:rPr>
          <w:rFonts w:ascii="仿宋_GB2312" w:hAnsi="宋体" w:eastAsia="仿宋_GB2312"/>
          <w:sz w:val="32"/>
          <w:szCs w:val="32"/>
        </w:rPr>
      </w:pPr>
      <w:r>
        <w:rPr>
          <w:rFonts w:hint="eastAsia" w:ascii="仿宋_GB2312" w:hAnsi="宋体" w:eastAsia="仿宋_GB2312"/>
          <w:sz w:val="32"/>
          <w:szCs w:val="32"/>
        </w:rPr>
        <w:t>4.根据现场复核后尺寸落实完成材料下料单；</w:t>
      </w:r>
    </w:p>
    <w:p>
      <w:pPr>
        <w:ind w:left="749"/>
        <w:rPr>
          <w:rFonts w:ascii="仿宋_GB2312" w:hAnsi="宋体" w:eastAsia="仿宋_GB2312"/>
          <w:sz w:val="32"/>
          <w:szCs w:val="32"/>
        </w:rPr>
      </w:pPr>
      <w:r>
        <w:rPr>
          <w:rFonts w:hint="eastAsia" w:ascii="仿宋_GB2312" w:hAnsi="宋体" w:eastAsia="仿宋_GB2312"/>
          <w:sz w:val="32"/>
          <w:szCs w:val="32"/>
        </w:rPr>
        <w:t>5.完成定期的学术性设计心得或专题探讨；</w:t>
      </w:r>
    </w:p>
    <w:p>
      <w:pPr>
        <w:ind w:left="749"/>
        <w:rPr>
          <w:rFonts w:ascii="仿宋_GB2312" w:hAnsi="宋体" w:eastAsia="仿宋_GB2312"/>
          <w:sz w:val="32"/>
          <w:szCs w:val="32"/>
        </w:rPr>
      </w:pPr>
      <w:r>
        <w:rPr>
          <w:rFonts w:hint="eastAsia" w:ascii="仿宋_GB2312" w:hAnsi="宋体" w:eastAsia="仿宋_GB2312"/>
          <w:sz w:val="32"/>
          <w:szCs w:val="32"/>
        </w:rPr>
        <w:t>6.每月提交自己认为优秀的设计效果、照片等作品；</w:t>
      </w:r>
    </w:p>
    <w:p>
      <w:pPr>
        <w:ind w:left="749"/>
        <w:rPr>
          <w:rFonts w:ascii="仿宋_GB2312" w:hAnsi="宋体" w:eastAsia="仿宋_GB2312"/>
          <w:sz w:val="32"/>
          <w:szCs w:val="32"/>
        </w:rPr>
      </w:pPr>
      <w:r>
        <w:rPr>
          <w:rFonts w:hint="eastAsia" w:ascii="仿宋_GB2312" w:hAnsi="宋体" w:eastAsia="仿宋_GB2312"/>
          <w:sz w:val="32"/>
          <w:szCs w:val="32"/>
        </w:rPr>
        <w:t>7.领导交办的其他工作。</w:t>
      </w:r>
    </w:p>
    <w:p>
      <w:pPr>
        <w:pStyle w:val="4"/>
        <w:ind w:left="-76" w:leftChars="-36" w:firstLine="643"/>
        <w:rPr>
          <w:rFonts w:ascii="仿宋_GB2312" w:eastAsia="仿宋_GB2312"/>
          <w:b/>
          <w:sz w:val="32"/>
          <w:szCs w:val="32"/>
        </w:rPr>
      </w:pPr>
      <w:r>
        <w:rPr>
          <w:rFonts w:hint="eastAsia" w:ascii="仿宋_GB2312" w:eastAsia="仿宋_GB2312"/>
          <w:b/>
          <w:sz w:val="32"/>
          <w:szCs w:val="32"/>
        </w:rPr>
        <w:t>（八）幕墙设计师岗</w:t>
      </w:r>
    </w:p>
    <w:p>
      <w:pPr>
        <w:ind w:firstLine="739" w:firstLineChars="230"/>
        <w:rPr>
          <w:rFonts w:ascii="仿宋_GB2312" w:eastAsia="仿宋_GB2312"/>
          <w:b/>
          <w:sz w:val="32"/>
          <w:szCs w:val="32"/>
        </w:rPr>
      </w:pPr>
      <w:r>
        <w:rPr>
          <w:rFonts w:ascii="仿宋_GB2312" w:eastAsia="仿宋_GB2312"/>
          <w:b/>
          <w:sz w:val="32"/>
          <w:szCs w:val="32"/>
        </w:rPr>
        <w:t>任职资格要求</w:t>
      </w:r>
      <w:r>
        <w:rPr>
          <w:rFonts w:hint="eastAsia" w:ascii="仿宋_GB2312" w:eastAsia="仿宋_GB2312"/>
          <w:b/>
          <w:sz w:val="32"/>
          <w:szCs w:val="32"/>
        </w:rPr>
        <w:t>:</w:t>
      </w:r>
    </w:p>
    <w:p>
      <w:pPr>
        <w:ind w:firstLine="736" w:firstLineChars="230"/>
        <w:rPr>
          <w:rFonts w:ascii="仿宋_GB2312" w:eastAsia="仿宋_GB2312"/>
          <w:b/>
          <w:sz w:val="32"/>
          <w:szCs w:val="32"/>
        </w:rPr>
      </w:pPr>
      <w:r>
        <w:rPr>
          <w:rFonts w:hint="eastAsia" w:ascii="仿宋_GB2312" w:eastAsia="仿宋_GB2312"/>
          <w:sz w:val="32"/>
          <w:szCs w:val="32"/>
        </w:rPr>
        <w:t>大学本科及以上学历；机械设计、工民建及相关专业；掌握幕墙设计的全部知识；工程师及以上专业技术职称；5年以上行业工作经验，并具备3年以上建筑幕墙设计从业经验；有较强的组织、沟通协调与管理能力；较强的分析判断能力，计划与执行力</w:t>
      </w:r>
    </w:p>
    <w:p>
      <w:pPr>
        <w:ind w:firstLine="643" w:firstLineChars="200"/>
        <w:rPr>
          <w:rFonts w:ascii="仿宋_GB2312" w:eastAsia="仿宋_GB2312"/>
          <w:b/>
          <w:sz w:val="32"/>
          <w:szCs w:val="32"/>
        </w:rPr>
      </w:pPr>
      <w:r>
        <w:rPr>
          <w:rFonts w:ascii="仿宋_GB2312" w:eastAsia="仿宋_GB2312"/>
          <w:b/>
          <w:sz w:val="32"/>
          <w:szCs w:val="32"/>
        </w:rPr>
        <w:t>岗位主要工作内容</w:t>
      </w:r>
      <w:r>
        <w:rPr>
          <w:rFonts w:hint="eastAsia" w:ascii="仿宋_GB2312" w:eastAsia="仿宋_GB2312"/>
          <w:b/>
          <w:sz w:val="32"/>
          <w:szCs w:val="32"/>
        </w:rPr>
        <w:t>：</w:t>
      </w:r>
    </w:p>
    <w:p>
      <w:pPr>
        <w:ind w:firstLine="566" w:firstLineChars="177"/>
        <w:rPr>
          <w:rFonts w:ascii="仿宋_GB2312" w:hAnsi="宋体" w:eastAsia="仿宋_GB2312"/>
          <w:sz w:val="32"/>
          <w:szCs w:val="32"/>
        </w:rPr>
      </w:pPr>
      <w:r>
        <w:rPr>
          <w:rFonts w:hint="eastAsia" w:ascii="仿宋_GB2312" w:hAnsi="宋体" w:eastAsia="仿宋_GB2312"/>
          <w:sz w:val="32"/>
          <w:szCs w:val="32"/>
        </w:rPr>
        <w:t>1.参与制定幕墙设计工作指导意见和办法；</w:t>
      </w:r>
    </w:p>
    <w:p>
      <w:pPr>
        <w:ind w:firstLine="566" w:firstLineChars="177"/>
        <w:rPr>
          <w:rFonts w:ascii="仿宋_GB2312" w:hAnsi="宋体" w:eastAsia="仿宋_GB2312"/>
          <w:sz w:val="32"/>
          <w:szCs w:val="32"/>
        </w:rPr>
      </w:pPr>
      <w:r>
        <w:rPr>
          <w:rFonts w:hint="eastAsia" w:ascii="仿宋_GB2312" w:hAnsi="宋体" w:eastAsia="仿宋_GB2312"/>
          <w:sz w:val="32"/>
          <w:szCs w:val="32"/>
        </w:rPr>
        <w:t>2.负责幕墙深化设计图纸的绘制工作；</w:t>
      </w:r>
    </w:p>
    <w:p>
      <w:pPr>
        <w:pStyle w:val="4"/>
        <w:ind w:left="-76" w:leftChars="-36" w:firstLine="640"/>
        <w:rPr>
          <w:rFonts w:ascii="仿宋_GB2312" w:hAnsi="宋体" w:eastAsia="仿宋_GB2312"/>
          <w:sz w:val="32"/>
          <w:szCs w:val="32"/>
        </w:rPr>
      </w:pPr>
      <w:r>
        <w:rPr>
          <w:rFonts w:hint="eastAsia" w:ascii="仿宋_GB2312" w:hAnsi="宋体" w:eastAsia="仿宋_GB2312"/>
          <w:sz w:val="32"/>
          <w:szCs w:val="32"/>
        </w:rPr>
        <w:t>3.研究各类幕墙的特点，了解不同幕墙的综合成本和材料规格、模数；</w:t>
      </w:r>
    </w:p>
    <w:p>
      <w:pPr>
        <w:pStyle w:val="4"/>
        <w:ind w:left="-76" w:leftChars="-36" w:firstLine="640"/>
        <w:rPr>
          <w:rFonts w:ascii="仿宋_GB2312" w:hAnsi="宋体" w:eastAsia="仿宋_GB2312"/>
          <w:sz w:val="32"/>
          <w:szCs w:val="32"/>
        </w:rPr>
      </w:pPr>
      <w:r>
        <w:rPr>
          <w:rFonts w:hint="eastAsia" w:ascii="仿宋_GB2312" w:hAnsi="宋体" w:eastAsia="仿宋_GB2312"/>
          <w:sz w:val="32"/>
          <w:szCs w:val="32"/>
        </w:rPr>
        <w:t>4.认真学习本组制定幕墙设计工作指导意见和办法；</w:t>
      </w:r>
    </w:p>
    <w:p>
      <w:pPr>
        <w:pStyle w:val="4"/>
        <w:ind w:left="-76" w:leftChars="-36" w:firstLine="640"/>
        <w:rPr>
          <w:rFonts w:ascii="仿宋_GB2312" w:hAnsi="宋体" w:eastAsia="仿宋_GB2312"/>
          <w:sz w:val="32"/>
          <w:szCs w:val="32"/>
        </w:rPr>
      </w:pPr>
      <w:r>
        <w:rPr>
          <w:rFonts w:hint="eastAsia" w:ascii="仿宋_GB2312" w:hAnsi="宋体" w:eastAsia="仿宋_GB2312"/>
          <w:sz w:val="32"/>
          <w:szCs w:val="32"/>
        </w:rPr>
        <w:t>5.参与幕墙深化设计图纸的绘制工作；</w:t>
      </w:r>
    </w:p>
    <w:p>
      <w:pPr>
        <w:pStyle w:val="4"/>
        <w:ind w:left="-76" w:leftChars="-36" w:firstLine="640"/>
        <w:rPr>
          <w:rFonts w:ascii="仿宋_GB2312" w:hAnsi="宋体" w:eastAsia="仿宋_GB2312"/>
          <w:sz w:val="32"/>
          <w:szCs w:val="32"/>
        </w:rPr>
      </w:pPr>
      <w:r>
        <w:rPr>
          <w:rFonts w:hint="eastAsia" w:ascii="仿宋_GB2312" w:hAnsi="宋体" w:eastAsia="仿宋_GB2312"/>
          <w:sz w:val="32"/>
          <w:szCs w:val="32"/>
        </w:rPr>
        <w:t>6.参与收集各类幕墙的特点，了解不同幕墙的综合成本和材料规格、模数；</w:t>
      </w:r>
    </w:p>
    <w:p>
      <w:pPr>
        <w:pStyle w:val="4"/>
        <w:ind w:left="-76" w:leftChars="-36" w:firstLine="640"/>
        <w:rPr>
          <w:rFonts w:ascii="仿宋_GB2312" w:hAnsi="宋体" w:eastAsia="仿宋_GB2312"/>
          <w:sz w:val="32"/>
          <w:szCs w:val="32"/>
        </w:rPr>
      </w:pPr>
      <w:r>
        <w:rPr>
          <w:rFonts w:hint="eastAsia" w:ascii="仿宋_GB2312" w:hAnsi="宋体" w:eastAsia="仿宋_GB2312"/>
          <w:sz w:val="32"/>
          <w:szCs w:val="32"/>
        </w:rPr>
        <w:t>7.夯实基础知识；</w:t>
      </w:r>
    </w:p>
    <w:p>
      <w:pPr>
        <w:pStyle w:val="4"/>
        <w:ind w:left="-76" w:leftChars="-36" w:firstLine="640"/>
        <w:rPr>
          <w:rFonts w:ascii="仿宋_GB2312" w:hAnsi="宋体" w:eastAsia="仿宋_GB2312"/>
          <w:sz w:val="32"/>
          <w:szCs w:val="32"/>
        </w:rPr>
      </w:pPr>
      <w:r>
        <w:rPr>
          <w:rFonts w:hint="eastAsia" w:ascii="仿宋_GB2312" w:hAnsi="宋体" w:eastAsia="仿宋_GB2312"/>
          <w:sz w:val="32"/>
          <w:szCs w:val="32"/>
        </w:rPr>
        <w:t>8.学习幕墙计算书的算法。</w:t>
      </w:r>
    </w:p>
    <w:p>
      <w:pPr>
        <w:pStyle w:val="4"/>
        <w:ind w:left="-76" w:leftChars="-36" w:firstLine="643"/>
        <w:rPr>
          <w:rFonts w:ascii="仿宋_GB2312" w:eastAsia="仿宋_GB2312"/>
          <w:b/>
          <w:sz w:val="32"/>
          <w:szCs w:val="32"/>
        </w:rPr>
      </w:pPr>
      <w:r>
        <w:rPr>
          <w:rFonts w:hint="eastAsia" w:ascii="仿宋_GB2312" w:eastAsia="仿宋_GB2312"/>
          <w:b/>
          <w:sz w:val="32"/>
          <w:szCs w:val="32"/>
        </w:rPr>
        <w:t>（九）施工图设计师岗</w:t>
      </w:r>
    </w:p>
    <w:p>
      <w:pPr>
        <w:ind w:firstLine="739" w:firstLineChars="230"/>
        <w:rPr>
          <w:rFonts w:ascii="仿宋_GB2312" w:eastAsia="仿宋_GB2312"/>
          <w:b/>
          <w:sz w:val="32"/>
          <w:szCs w:val="32"/>
        </w:rPr>
      </w:pPr>
      <w:r>
        <w:rPr>
          <w:rFonts w:ascii="仿宋_GB2312" w:eastAsia="仿宋_GB2312"/>
          <w:b/>
          <w:sz w:val="32"/>
          <w:szCs w:val="32"/>
        </w:rPr>
        <w:t>任职资格要求</w:t>
      </w:r>
      <w:r>
        <w:rPr>
          <w:rFonts w:hint="eastAsia" w:ascii="仿宋_GB2312" w:eastAsia="仿宋_GB2312"/>
          <w:b/>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大学本科及以上学历；环境艺术设计、建筑学、工民建及相关专业；掌握设计规范、标准和专业知识，建筑工程施工流程及施工工艺做法，建筑材料的种类、性能，能够熟练操作设计软件；经过专业美学培养或有较高的建筑美学鉴赏能力，有较好的设计理念的理解和把控能力；工程师及以上专业技术职称；3年以上行业工作经验，并具备2年以上建筑或装饰设计从业经验；有较强的组织、沟通协调能力；较强的分析判断能力，计划与执行力。</w:t>
      </w:r>
    </w:p>
    <w:p>
      <w:pPr>
        <w:ind w:firstLine="643" w:firstLineChars="200"/>
        <w:rPr>
          <w:rFonts w:ascii="仿宋_GB2312" w:eastAsia="仿宋_GB2312"/>
          <w:b/>
          <w:sz w:val="32"/>
          <w:szCs w:val="32"/>
        </w:rPr>
      </w:pPr>
      <w:r>
        <w:rPr>
          <w:rFonts w:ascii="仿宋_GB2312" w:eastAsia="仿宋_GB2312"/>
          <w:b/>
          <w:sz w:val="32"/>
          <w:szCs w:val="32"/>
        </w:rPr>
        <w:t>岗位主要工作内容</w:t>
      </w:r>
      <w:r>
        <w:rPr>
          <w:rFonts w:hint="eastAsia" w:ascii="仿宋_GB2312" w:eastAsia="仿宋_GB2312"/>
          <w:b/>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1.配合部长对项目部进行全过程施工图跟踪与服务；</w:t>
      </w:r>
    </w:p>
    <w:p>
      <w:pPr>
        <w:ind w:firstLine="640" w:firstLineChars="200"/>
        <w:rPr>
          <w:rFonts w:ascii="仿宋_GB2312" w:hAnsi="宋体" w:eastAsia="仿宋_GB2312"/>
          <w:sz w:val="32"/>
          <w:szCs w:val="32"/>
        </w:rPr>
      </w:pPr>
      <w:r>
        <w:rPr>
          <w:rFonts w:hint="eastAsia" w:ascii="仿宋_GB2312" w:hAnsi="宋体" w:eastAsia="仿宋_GB2312"/>
          <w:sz w:val="32"/>
          <w:szCs w:val="32"/>
        </w:rPr>
        <w:t>2.参与装饰样板前期策划工作；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3.参与施工现场根据测量放线工作，监督尺寸复核；</w:t>
      </w:r>
    </w:p>
    <w:p>
      <w:pPr>
        <w:ind w:firstLine="640" w:firstLineChars="200"/>
        <w:rPr>
          <w:rFonts w:ascii="仿宋_GB2312" w:hAnsi="宋体" w:eastAsia="仿宋_GB2312"/>
          <w:sz w:val="32"/>
          <w:szCs w:val="32"/>
        </w:rPr>
      </w:pPr>
      <w:r>
        <w:rPr>
          <w:rFonts w:hint="eastAsia" w:ascii="仿宋_GB2312" w:hAnsi="宋体" w:eastAsia="仿宋_GB2312"/>
          <w:sz w:val="32"/>
          <w:szCs w:val="32"/>
        </w:rPr>
        <w:t>4.根据现场复核后尺寸落实完成施工图绘制；</w:t>
      </w:r>
    </w:p>
    <w:p>
      <w:pPr>
        <w:ind w:firstLine="640" w:firstLineChars="200"/>
        <w:rPr>
          <w:rFonts w:ascii="仿宋_GB2312" w:hAnsi="宋体" w:eastAsia="仿宋_GB2312"/>
          <w:sz w:val="32"/>
          <w:szCs w:val="32"/>
        </w:rPr>
      </w:pPr>
      <w:r>
        <w:rPr>
          <w:rFonts w:hint="eastAsia" w:ascii="仿宋_GB2312" w:hAnsi="宋体" w:eastAsia="仿宋_GB2312"/>
          <w:sz w:val="32"/>
          <w:szCs w:val="32"/>
        </w:rPr>
        <w:t>5.提升对新材料，新工艺的学习，更好的服务本职工作；</w:t>
      </w:r>
    </w:p>
    <w:p>
      <w:pPr>
        <w:ind w:firstLine="640" w:firstLineChars="200"/>
        <w:rPr>
          <w:rFonts w:ascii="仿宋_GB2312" w:eastAsia="仿宋_GB2312"/>
          <w:sz w:val="32"/>
          <w:szCs w:val="32"/>
        </w:rPr>
      </w:pPr>
      <w:r>
        <w:rPr>
          <w:rFonts w:hint="eastAsia" w:ascii="仿宋_GB2312" w:hAnsi="宋体" w:eastAsia="仿宋_GB2312"/>
          <w:sz w:val="32"/>
          <w:szCs w:val="32"/>
        </w:rPr>
        <w:t>6.领导交办的其他工作。</w:t>
      </w:r>
    </w:p>
    <w:p>
      <w:pPr>
        <w:ind w:firstLine="643" w:firstLineChars="200"/>
        <w:rPr>
          <w:rFonts w:ascii="仿宋_GB2312" w:eastAsia="仿宋_GB2312"/>
          <w:b/>
          <w:sz w:val="32"/>
          <w:szCs w:val="32"/>
        </w:rPr>
      </w:pPr>
      <w:r>
        <w:rPr>
          <w:rFonts w:hint="eastAsia" w:ascii="仿宋_GB2312" w:eastAsia="仿宋_GB2312"/>
          <w:b/>
          <w:sz w:val="32"/>
          <w:szCs w:val="32"/>
        </w:rPr>
        <w:t>四、薪酬待遇</w:t>
      </w:r>
    </w:p>
    <w:p>
      <w:pPr>
        <w:ind w:firstLine="640" w:firstLineChars="200"/>
        <w:rPr>
          <w:rFonts w:ascii="仿宋_GB2312" w:eastAsia="仿宋_GB2312"/>
          <w:sz w:val="32"/>
          <w:szCs w:val="32"/>
        </w:rPr>
      </w:pPr>
      <w:r>
        <w:rPr>
          <w:rFonts w:hint="eastAsia" w:ascii="仿宋_GB2312" w:eastAsia="仿宋_GB2312"/>
          <w:sz w:val="32"/>
          <w:szCs w:val="32"/>
        </w:rPr>
        <w:t>达到聘用条件者，薪酬从优（可协商）。</w:t>
      </w:r>
    </w:p>
    <w:p>
      <w:pPr>
        <w:ind w:firstLine="643" w:firstLineChars="200"/>
        <w:rPr>
          <w:rFonts w:ascii="仿宋_GB2312" w:eastAsia="仿宋_GB2312"/>
          <w:b/>
          <w:sz w:val="32"/>
          <w:szCs w:val="32"/>
        </w:rPr>
      </w:pPr>
      <w:r>
        <w:rPr>
          <w:rFonts w:hint="eastAsia" w:ascii="仿宋_GB2312" w:eastAsia="仿宋_GB2312"/>
          <w:b/>
          <w:sz w:val="32"/>
          <w:szCs w:val="32"/>
        </w:rPr>
        <w:t>五、报名程序</w:t>
      </w:r>
    </w:p>
    <w:p>
      <w:pPr>
        <w:ind w:firstLine="640" w:firstLineChars="200"/>
        <w:rPr>
          <w:rFonts w:ascii="仿宋_GB2312" w:eastAsia="仿宋_GB2312"/>
          <w:sz w:val="32"/>
          <w:szCs w:val="32"/>
        </w:rPr>
      </w:pPr>
      <w:r>
        <w:rPr>
          <w:rFonts w:hint="eastAsia" w:ascii="仿宋_GB2312" w:eastAsia="仿宋_GB2312"/>
          <w:sz w:val="32"/>
          <w:szCs w:val="32"/>
        </w:rPr>
        <w:t>1.投递简历：简历、信息表均需要投递并附个人学历证书，学信网查询证明，相关业绩材料、获奖证书、职业（执业）资格证书、技术职称等，务必以岗位+姓名命名，并投递到电子邮箱crcegja＠163.com，此招聘公告长期有效；</w:t>
      </w:r>
    </w:p>
    <w:p>
      <w:pPr>
        <w:ind w:firstLine="640" w:firstLineChars="200"/>
        <w:rPr>
          <w:rFonts w:ascii="仿宋_GB2312" w:eastAsia="仿宋_GB2312"/>
          <w:sz w:val="32"/>
          <w:szCs w:val="32"/>
        </w:rPr>
      </w:pPr>
      <w:r>
        <w:rPr>
          <w:rFonts w:hint="eastAsia" w:ascii="仿宋_GB2312" w:eastAsia="仿宋_GB2312"/>
          <w:sz w:val="32"/>
          <w:szCs w:val="32"/>
        </w:rPr>
        <w:t>2.资格审查，确定初选名单；</w:t>
      </w:r>
    </w:p>
    <w:p>
      <w:pPr>
        <w:ind w:firstLine="640" w:firstLineChars="200"/>
        <w:rPr>
          <w:rFonts w:ascii="仿宋_GB2312" w:eastAsia="仿宋_GB2312"/>
          <w:sz w:val="32"/>
          <w:szCs w:val="32"/>
        </w:rPr>
      </w:pPr>
      <w:r>
        <w:rPr>
          <w:rFonts w:hint="eastAsia" w:ascii="仿宋_GB2312" w:eastAsia="仿宋_GB2312"/>
          <w:sz w:val="32"/>
          <w:szCs w:val="32"/>
        </w:rPr>
        <w:t>3.能力素质测试、面试；</w:t>
      </w:r>
    </w:p>
    <w:p>
      <w:pPr>
        <w:ind w:firstLine="640" w:firstLineChars="200"/>
        <w:rPr>
          <w:rFonts w:ascii="仿宋_GB2312" w:eastAsia="仿宋_GB2312"/>
          <w:sz w:val="32"/>
          <w:szCs w:val="32"/>
        </w:rPr>
      </w:pPr>
      <w:r>
        <w:rPr>
          <w:rFonts w:hint="eastAsia" w:ascii="仿宋_GB2312" w:eastAsia="仿宋_GB2312"/>
          <w:sz w:val="32"/>
          <w:szCs w:val="32"/>
        </w:rPr>
        <w:t>4.背景调查；</w:t>
      </w:r>
    </w:p>
    <w:p>
      <w:pPr>
        <w:ind w:firstLine="640" w:firstLineChars="200"/>
        <w:rPr>
          <w:rFonts w:ascii="仿宋_GB2312" w:eastAsia="仿宋_GB2312"/>
          <w:sz w:val="32"/>
          <w:szCs w:val="32"/>
        </w:rPr>
      </w:pPr>
      <w:r>
        <w:rPr>
          <w:rFonts w:hint="eastAsia" w:ascii="仿宋_GB2312" w:eastAsia="仿宋_GB2312"/>
          <w:sz w:val="32"/>
          <w:szCs w:val="32"/>
        </w:rPr>
        <w:t>5.办理录用手续；</w:t>
      </w:r>
    </w:p>
    <w:p>
      <w:pPr>
        <w:ind w:firstLine="640" w:firstLineChars="200"/>
        <w:rPr>
          <w:rFonts w:ascii="仿宋_GB2312" w:eastAsia="仿宋_GB2312"/>
          <w:sz w:val="32"/>
          <w:szCs w:val="32"/>
        </w:rPr>
      </w:pPr>
      <w:r>
        <w:rPr>
          <w:rFonts w:hint="eastAsia" w:ascii="仿宋_GB2312" w:eastAsia="仿宋_GB2312"/>
          <w:sz w:val="32"/>
          <w:szCs w:val="32"/>
        </w:rPr>
        <w:t>6.咨询电话：18601170370   徐先生</w:t>
      </w:r>
    </w:p>
    <w:p>
      <w:pPr>
        <w:ind w:firstLine="2560" w:firstLineChars="800"/>
        <w:rPr>
          <w:rFonts w:hint="eastAsia" w:ascii="仿宋_GB2312" w:eastAsia="仿宋_GB2312"/>
          <w:sz w:val="32"/>
          <w:szCs w:val="32"/>
        </w:rPr>
      </w:pPr>
      <w:r>
        <w:rPr>
          <w:rFonts w:hint="eastAsia" w:ascii="仿宋_GB2312" w:eastAsia="仿宋_GB2312"/>
          <w:sz w:val="32"/>
          <w:szCs w:val="32"/>
        </w:rPr>
        <w:t>13811863615   曲女士</w:t>
      </w:r>
    </w:p>
    <w:p>
      <w:pPr>
        <w:ind w:firstLine="566" w:firstLineChars="177"/>
        <w:jc w:val="left"/>
        <w:rPr>
          <w:rFonts w:ascii="仿宋_GB2312" w:eastAsia="仿宋_GB2312"/>
          <w:sz w:val="32"/>
          <w:szCs w:val="32"/>
        </w:rPr>
      </w:pPr>
      <w:r>
        <w:rPr>
          <w:rFonts w:hint="eastAsia" w:ascii="仿宋_GB2312" w:eastAsia="仿宋_GB2312"/>
          <w:sz w:val="32"/>
          <w:szCs w:val="32"/>
        </w:rPr>
        <w:t>7.本招聘公告长期有效。</w:t>
      </w:r>
    </w:p>
    <w:p>
      <w:pPr>
        <w:ind w:firstLine="640" w:firstLineChars="200"/>
        <w:rPr>
          <w:rFonts w:ascii="仿宋_GB2312" w:eastAsia="仿宋_GB2312"/>
          <w:sz w:val="32"/>
          <w:szCs w:val="32"/>
        </w:rPr>
      </w:pPr>
      <w:r>
        <w:rPr>
          <w:rFonts w:hint="eastAsia" w:ascii="仿宋_GB2312" w:eastAsia="仿宋_GB2312"/>
          <w:sz w:val="32"/>
          <w:szCs w:val="32"/>
        </w:rPr>
        <w:t>附件1：招聘简历表</w:t>
      </w:r>
    </w:p>
    <w:p>
      <w:pPr>
        <w:ind w:firstLine="640" w:firstLineChars="200"/>
        <w:rPr>
          <w:rFonts w:ascii="仿宋_GB2312" w:eastAsia="仿宋_GB2312"/>
          <w:sz w:val="32"/>
          <w:szCs w:val="32"/>
        </w:rPr>
      </w:pPr>
      <w:r>
        <w:rPr>
          <w:rFonts w:hint="eastAsia" w:ascii="仿宋_GB2312" w:eastAsia="仿宋_GB2312"/>
          <w:sz w:val="32"/>
          <w:szCs w:val="32"/>
        </w:rPr>
        <w:t>附件2：报名人员登记表</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rPr>
          <w:rFonts w:ascii="仿宋_GB2312" w:hAnsi="华文中宋" w:eastAsia="仿宋_GB2312" w:cs="宋体"/>
          <w:b/>
          <w:color w:val="000000"/>
          <w:kern w:val="0"/>
          <w:sz w:val="32"/>
          <w:szCs w:val="32"/>
        </w:rPr>
      </w:pPr>
      <w:r>
        <w:rPr>
          <w:rFonts w:hint="eastAsia" w:ascii="仿宋_GB2312" w:hAnsi="华文中宋" w:eastAsia="仿宋_GB2312" w:cs="宋体"/>
          <w:b/>
          <w:color w:val="000000"/>
          <w:kern w:val="0"/>
          <w:sz w:val="32"/>
          <w:szCs w:val="32"/>
        </w:rPr>
        <w:t>附件1：</w:t>
      </w:r>
    </w:p>
    <w:p>
      <w:pPr>
        <w:adjustRightInd w:val="0"/>
        <w:snapToGrid w:val="0"/>
        <w:spacing w:line="360" w:lineRule="auto"/>
        <w:jc w:val="center"/>
        <w:rPr>
          <w:rFonts w:ascii="宋体" w:hAnsi="宋体" w:cs="宋体"/>
          <w:b/>
          <w:color w:val="000000"/>
          <w:kern w:val="0"/>
          <w:sz w:val="36"/>
          <w:szCs w:val="36"/>
        </w:rPr>
      </w:pPr>
      <w:r>
        <w:rPr>
          <w:rFonts w:hint="eastAsia" w:ascii="宋体" w:hAnsi="宋体" w:cs="宋体"/>
          <w:b/>
          <w:color w:val="000000"/>
          <w:kern w:val="0"/>
          <w:sz w:val="36"/>
          <w:szCs w:val="36"/>
        </w:rPr>
        <w:t>中铁建工集团建安公司公开招聘报名表</w:t>
      </w:r>
    </w:p>
    <w:tbl>
      <w:tblPr>
        <w:tblStyle w:val="2"/>
        <w:tblW w:w="9004" w:type="dxa"/>
        <w:jc w:val="center"/>
        <w:tblLayout w:type="fixed"/>
        <w:tblCellMar>
          <w:top w:w="0" w:type="dxa"/>
          <w:left w:w="0" w:type="dxa"/>
          <w:bottom w:w="0" w:type="dxa"/>
          <w:right w:w="0" w:type="dxa"/>
        </w:tblCellMar>
      </w:tblPr>
      <w:tblGrid>
        <w:gridCol w:w="1007"/>
        <w:gridCol w:w="1185"/>
        <w:gridCol w:w="1276"/>
        <w:gridCol w:w="1134"/>
        <w:gridCol w:w="1417"/>
        <w:gridCol w:w="1276"/>
        <w:gridCol w:w="1709"/>
      </w:tblGrid>
      <w:tr>
        <w:tblPrEx>
          <w:tblCellMar>
            <w:top w:w="0" w:type="dxa"/>
            <w:left w:w="0" w:type="dxa"/>
            <w:bottom w:w="0" w:type="dxa"/>
            <w:right w:w="0" w:type="dxa"/>
          </w:tblCellMar>
        </w:tblPrEx>
        <w:trPr>
          <w:trHeight w:val="540" w:hRule="atLeast"/>
          <w:jc w:val="center"/>
        </w:trPr>
        <w:tc>
          <w:tcPr>
            <w:tcW w:w="100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姓  名</w:t>
            </w:r>
          </w:p>
        </w:tc>
        <w:tc>
          <w:tcPr>
            <w:tcW w:w="118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性  别</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出生年月</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540" w:hRule="atLeast"/>
          <w:jc w:val="center"/>
        </w:trPr>
        <w:tc>
          <w:tcPr>
            <w:tcW w:w="1007"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民  族</w:t>
            </w:r>
          </w:p>
        </w:tc>
        <w:tc>
          <w:tcPr>
            <w:tcW w:w="118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籍  贯</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政治面貌</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70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r>
      <w:tr>
        <w:tblPrEx>
          <w:tblCellMar>
            <w:top w:w="0" w:type="dxa"/>
            <w:left w:w="0" w:type="dxa"/>
            <w:bottom w:w="0" w:type="dxa"/>
            <w:right w:w="0" w:type="dxa"/>
          </w:tblCellMar>
        </w:tblPrEx>
        <w:trPr>
          <w:trHeight w:val="540" w:hRule="atLeast"/>
          <w:jc w:val="center"/>
        </w:trPr>
        <w:tc>
          <w:tcPr>
            <w:tcW w:w="1007"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  术</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  称</w:t>
            </w:r>
          </w:p>
        </w:tc>
        <w:tc>
          <w:tcPr>
            <w:tcW w:w="118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现从事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  业</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参加工作</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  间</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70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r>
      <w:tr>
        <w:tblPrEx>
          <w:tblCellMar>
            <w:top w:w="0" w:type="dxa"/>
            <w:left w:w="0" w:type="dxa"/>
            <w:bottom w:w="0" w:type="dxa"/>
            <w:right w:w="0" w:type="dxa"/>
          </w:tblCellMar>
        </w:tblPrEx>
        <w:trPr>
          <w:trHeight w:val="540" w:hRule="atLeast"/>
          <w:jc w:val="center"/>
        </w:trPr>
        <w:tc>
          <w:tcPr>
            <w:tcW w:w="1007"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现单位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及职务</w:t>
            </w:r>
          </w:p>
        </w:tc>
        <w:tc>
          <w:tcPr>
            <w:tcW w:w="3595" w:type="dxa"/>
            <w:gridSpan w:val="3"/>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70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r>
      <w:tr>
        <w:tblPrEx>
          <w:tblCellMar>
            <w:top w:w="0" w:type="dxa"/>
            <w:left w:w="0" w:type="dxa"/>
            <w:bottom w:w="0" w:type="dxa"/>
            <w:right w:w="0" w:type="dxa"/>
          </w:tblCellMar>
        </w:tblPrEx>
        <w:trPr>
          <w:trHeight w:val="540" w:hRule="atLeast"/>
          <w:jc w:val="center"/>
        </w:trPr>
        <w:tc>
          <w:tcPr>
            <w:tcW w:w="1007"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情况</w:t>
            </w:r>
          </w:p>
        </w:tc>
        <w:tc>
          <w:tcPr>
            <w:tcW w:w="118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原学历</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毕业时间</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院校专业</w:t>
            </w:r>
          </w:p>
        </w:tc>
        <w:tc>
          <w:tcPr>
            <w:tcW w:w="440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540" w:hRule="atLeast"/>
          <w:jc w:val="center"/>
        </w:trPr>
        <w:tc>
          <w:tcPr>
            <w:tcW w:w="100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118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现学历</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毕业时间</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院校专业</w:t>
            </w:r>
          </w:p>
        </w:tc>
        <w:tc>
          <w:tcPr>
            <w:tcW w:w="440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540" w:hRule="atLeast"/>
          <w:jc w:val="center"/>
        </w:trPr>
        <w:tc>
          <w:tcPr>
            <w:tcW w:w="21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公开招聘岗位</w:t>
            </w:r>
          </w:p>
        </w:tc>
        <w:tc>
          <w:tcPr>
            <w:tcW w:w="681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 w:val="18"/>
                <w:szCs w:val="18"/>
              </w:rPr>
            </w:pPr>
          </w:p>
        </w:tc>
      </w:tr>
      <w:tr>
        <w:tblPrEx>
          <w:tblCellMar>
            <w:top w:w="0" w:type="dxa"/>
            <w:left w:w="0" w:type="dxa"/>
            <w:bottom w:w="0" w:type="dxa"/>
            <w:right w:w="0" w:type="dxa"/>
          </w:tblCellMar>
        </w:tblPrEx>
        <w:trPr>
          <w:trHeight w:val="1865" w:hRule="atLeast"/>
          <w:jc w:val="center"/>
        </w:trPr>
        <w:tc>
          <w:tcPr>
            <w:tcW w:w="10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主要</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简历</w:t>
            </w:r>
          </w:p>
        </w:tc>
        <w:tc>
          <w:tcPr>
            <w:tcW w:w="799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 w:val="18"/>
                <w:szCs w:val="18"/>
              </w:rPr>
            </w:pPr>
          </w:p>
        </w:tc>
      </w:tr>
      <w:tr>
        <w:tblPrEx>
          <w:tblCellMar>
            <w:top w:w="0" w:type="dxa"/>
            <w:left w:w="0" w:type="dxa"/>
            <w:bottom w:w="0" w:type="dxa"/>
            <w:right w:w="0" w:type="dxa"/>
          </w:tblCellMar>
        </w:tblPrEx>
        <w:trPr>
          <w:trHeight w:val="3532" w:hRule="atLeast"/>
          <w:jc w:val="center"/>
        </w:trPr>
        <w:tc>
          <w:tcPr>
            <w:tcW w:w="10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主要</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业绩</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简介</w:t>
            </w:r>
          </w:p>
        </w:tc>
        <w:tc>
          <w:tcPr>
            <w:tcW w:w="799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 w:val="18"/>
                <w:szCs w:val="18"/>
              </w:rPr>
            </w:pPr>
          </w:p>
        </w:tc>
      </w:tr>
      <w:tr>
        <w:tblPrEx>
          <w:tblCellMar>
            <w:top w:w="0" w:type="dxa"/>
            <w:left w:w="0" w:type="dxa"/>
            <w:bottom w:w="0" w:type="dxa"/>
            <w:right w:w="0" w:type="dxa"/>
          </w:tblCellMar>
        </w:tblPrEx>
        <w:trPr>
          <w:trHeight w:val="819" w:hRule="atLeast"/>
          <w:jc w:val="center"/>
        </w:trPr>
        <w:tc>
          <w:tcPr>
            <w:tcW w:w="10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岗位资格证书情况</w:t>
            </w:r>
          </w:p>
        </w:tc>
        <w:tc>
          <w:tcPr>
            <w:tcW w:w="799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 w:val="18"/>
                <w:szCs w:val="18"/>
              </w:rPr>
            </w:pPr>
          </w:p>
        </w:tc>
      </w:tr>
      <w:tr>
        <w:tblPrEx>
          <w:tblCellMar>
            <w:top w:w="0" w:type="dxa"/>
            <w:left w:w="0" w:type="dxa"/>
            <w:bottom w:w="0" w:type="dxa"/>
            <w:right w:w="0" w:type="dxa"/>
          </w:tblCellMar>
        </w:tblPrEx>
        <w:trPr>
          <w:trHeight w:val="993" w:hRule="atLeast"/>
          <w:jc w:val="center"/>
        </w:trPr>
        <w:tc>
          <w:tcPr>
            <w:tcW w:w="10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奖惩情况</w:t>
            </w:r>
          </w:p>
        </w:tc>
        <w:tc>
          <w:tcPr>
            <w:tcW w:w="799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 </w:t>
            </w:r>
          </w:p>
        </w:tc>
      </w:tr>
    </w:tbl>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.主要工作业绩以写实为主，尽量简洁，不超过5</w:t>
      </w:r>
      <w:r>
        <w:rPr>
          <w:rFonts w:ascii="宋体" w:hAnsi="宋体" w:cs="宋体"/>
          <w:color w:val="000000"/>
          <w:kern w:val="0"/>
          <w:sz w:val="18"/>
          <w:szCs w:val="18"/>
        </w:rPr>
        <w:t>00</w:t>
      </w:r>
      <w:r>
        <w:rPr>
          <w:rFonts w:hint="eastAsia" w:ascii="宋体" w:hAnsi="宋体" w:cs="宋体"/>
          <w:color w:val="000000"/>
          <w:kern w:val="0"/>
          <w:sz w:val="18"/>
          <w:szCs w:val="18"/>
        </w:rPr>
        <w:t>字，如内容较多，请附页单独填写。</w:t>
      </w:r>
    </w:p>
    <w:p>
      <w:r>
        <w:rPr>
          <w:rFonts w:hint="eastAsia" w:ascii="宋体" w:hAnsi="宋体" w:cs="宋体"/>
          <w:color w:val="000000"/>
          <w:kern w:val="0"/>
          <w:sz w:val="18"/>
          <w:szCs w:val="18"/>
        </w:rPr>
        <w:t>2.请粘贴本人近期二寸照片。</w:t>
      </w:r>
    </w:p>
    <w:p>
      <w:pPr>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tbl>
      <w:tblPr>
        <w:tblStyle w:val="2"/>
        <w:tblW w:w="15740" w:type="dxa"/>
        <w:jc w:val="center"/>
        <w:tblLayout w:type="autofit"/>
        <w:tblCellMar>
          <w:top w:w="0" w:type="dxa"/>
          <w:left w:w="108" w:type="dxa"/>
          <w:bottom w:w="0" w:type="dxa"/>
          <w:right w:w="108" w:type="dxa"/>
        </w:tblCellMar>
      </w:tblPr>
      <w:tblGrid>
        <w:gridCol w:w="540"/>
        <w:gridCol w:w="980"/>
        <w:gridCol w:w="640"/>
        <w:gridCol w:w="1820"/>
        <w:gridCol w:w="1420"/>
        <w:gridCol w:w="1760"/>
        <w:gridCol w:w="1060"/>
        <w:gridCol w:w="1140"/>
        <w:gridCol w:w="780"/>
        <w:gridCol w:w="760"/>
        <w:gridCol w:w="1080"/>
        <w:gridCol w:w="1080"/>
        <w:gridCol w:w="1080"/>
        <w:gridCol w:w="1600"/>
      </w:tblGrid>
      <w:tr>
        <w:tblPrEx>
          <w:tblCellMar>
            <w:top w:w="0" w:type="dxa"/>
            <w:left w:w="108" w:type="dxa"/>
            <w:bottom w:w="0" w:type="dxa"/>
            <w:right w:w="108" w:type="dxa"/>
          </w:tblCellMar>
        </w:tblPrEx>
        <w:trPr>
          <w:trHeight w:val="705" w:hRule="atLeast"/>
          <w:jc w:val="center"/>
        </w:trPr>
        <w:tc>
          <w:tcPr>
            <w:tcW w:w="15740" w:type="dxa"/>
            <w:gridSpan w:val="14"/>
            <w:tcBorders>
              <w:top w:val="nil"/>
              <w:left w:val="nil"/>
              <w:bottom w:val="nil"/>
              <w:right w:val="nil"/>
            </w:tcBorders>
            <w:shd w:val="clear" w:color="auto" w:fill="auto"/>
            <w:vAlign w:val="center"/>
          </w:tcPr>
          <w:p>
            <w:pPr>
              <w:widowControl/>
              <w:rPr>
                <w:rFonts w:ascii="仿宋_GB2312" w:hAnsi="华文中宋" w:eastAsia="仿宋_GB2312" w:cs="宋体"/>
                <w:b/>
                <w:color w:val="000000"/>
                <w:kern w:val="0"/>
                <w:sz w:val="32"/>
                <w:szCs w:val="32"/>
              </w:rPr>
            </w:pPr>
            <w:r>
              <w:rPr>
                <w:rFonts w:hint="eastAsia" w:ascii="仿宋_GB2312" w:hAnsi="华文中宋" w:eastAsia="仿宋_GB2312" w:cs="宋体"/>
                <w:b/>
                <w:color w:val="000000"/>
                <w:kern w:val="0"/>
                <w:sz w:val="32"/>
                <w:szCs w:val="32"/>
              </w:rPr>
              <w:t>附件2：</w:t>
            </w:r>
          </w:p>
          <w:p>
            <w:pPr>
              <w:adjustRightInd w:val="0"/>
              <w:snapToGrid w:val="0"/>
              <w:spacing w:line="360" w:lineRule="auto"/>
              <w:jc w:val="center"/>
              <w:rPr>
                <w:rFonts w:ascii="华文中宋" w:hAnsi="华文中宋" w:eastAsia="华文中宋" w:cs="宋体"/>
                <w:color w:val="000000"/>
                <w:kern w:val="0"/>
                <w:sz w:val="32"/>
                <w:szCs w:val="32"/>
              </w:rPr>
            </w:pPr>
            <w:r>
              <w:rPr>
                <w:rFonts w:hint="eastAsia" w:ascii="宋体" w:hAnsi="宋体" w:cs="宋体"/>
                <w:b/>
                <w:color w:val="000000"/>
                <w:kern w:val="0"/>
                <w:sz w:val="36"/>
                <w:szCs w:val="36"/>
              </w:rPr>
              <w:t>中铁建工集团建筑安装有限公司面试报名登记表</w:t>
            </w:r>
          </w:p>
        </w:tc>
      </w:tr>
      <w:tr>
        <w:tblPrEx>
          <w:tblCellMar>
            <w:top w:w="0" w:type="dxa"/>
            <w:left w:w="108" w:type="dxa"/>
            <w:bottom w:w="0" w:type="dxa"/>
            <w:right w:w="108" w:type="dxa"/>
          </w:tblCellMar>
        </w:tblPrEx>
        <w:trPr>
          <w:trHeight w:val="60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序号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姓名</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性别</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竞聘岗位</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工作单位</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职务</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出生日期</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参加工作时间</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初始学历</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最高学历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毕业院校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专业</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职称</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联系电话</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张三三</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男</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装饰专业项目经理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xx公司</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1980.12</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2000.06</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北京交通大学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土木工程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工程师</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pPr>
        <w:rPr>
          <w:rFonts w:ascii="仿宋_GB2312" w:eastAsia="仿宋_GB2312"/>
          <w:sz w:val="32"/>
          <w:szCs w:val="3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979E3"/>
    <w:multiLevelType w:val="multilevel"/>
    <w:tmpl w:val="50C979E3"/>
    <w:lvl w:ilvl="0" w:tentative="0">
      <w:start w:val="1"/>
      <w:numFmt w:val="decimal"/>
      <w:lvlText w:val="%1."/>
      <w:lvlJc w:val="left"/>
      <w:pPr>
        <w:ind w:left="1109" w:hanging="360"/>
      </w:pPr>
      <w:rPr>
        <w:rFonts w:hint="default"/>
      </w:rPr>
    </w:lvl>
    <w:lvl w:ilvl="1" w:tentative="0">
      <w:start w:val="1"/>
      <w:numFmt w:val="lowerLetter"/>
      <w:lvlText w:val="%2)"/>
      <w:lvlJc w:val="left"/>
      <w:pPr>
        <w:ind w:left="1589" w:hanging="420"/>
      </w:pPr>
    </w:lvl>
    <w:lvl w:ilvl="2" w:tentative="0">
      <w:start w:val="1"/>
      <w:numFmt w:val="lowerRoman"/>
      <w:lvlText w:val="%3."/>
      <w:lvlJc w:val="right"/>
      <w:pPr>
        <w:ind w:left="2009" w:hanging="420"/>
      </w:pPr>
    </w:lvl>
    <w:lvl w:ilvl="3" w:tentative="0">
      <w:start w:val="1"/>
      <w:numFmt w:val="decimal"/>
      <w:lvlText w:val="%4."/>
      <w:lvlJc w:val="left"/>
      <w:pPr>
        <w:ind w:left="2429" w:hanging="420"/>
      </w:pPr>
    </w:lvl>
    <w:lvl w:ilvl="4" w:tentative="0">
      <w:start w:val="1"/>
      <w:numFmt w:val="lowerLetter"/>
      <w:lvlText w:val="%5)"/>
      <w:lvlJc w:val="left"/>
      <w:pPr>
        <w:ind w:left="2849" w:hanging="420"/>
      </w:pPr>
    </w:lvl>
    <w:lvl w:ilvl="5" w:tentative="0">
      <w:start w:val="1"/>
      <w:numFmt w:val="lowerRoman"/>
      <w:lvlText w:val="%6."/>
      <w:lvlJc w:val="right"/>
      <w:pPr>
        <w:ind w:left="3269" w:hanging="420"/>
      </w:pPr>
    </w:lvl>
    <w:lvl w:ilvl="6" w:tentative="0">
      <w:start w:val="1"/>
      <w:numFmt w:val="decimal"/>
      <w:lvlText w:val="%7."/>
      <w:lvlJc w:val="left"/>
      <w:pPr>
        <w:ind w:left="3689" w:hanging="420"/>
      </w:pPr>
    </w:lvl>
    <w:lvl w:ilvl="7" w:tentative="0">
      <w:start w:val="1"/>
      <w:numFmt w:val="lowerLetter"/>
      <w:lvlText w:val="%8)"/>
      <w:lvlJc w:val="left"/>
      <w:pPr>
        <w:ind w:left="4109" w:hanging="420"/>
      </w:pPr>
    </w:lvl>
    <w:lvl w:ilvl="8" w:tentative="0">
      <w:start w:val="1"/>
      <w:numFmt w:val="lowerRoman"/>
      <w:lvlText w:val="%9."/>
      <w:lvlJc w:val="right"/>
      <w:pPr>
        <w:ind w:left="4529" w:hanging="420"/>
      </w:pPr>
    </w:lvl>
  </w:abstractNum>
  <w:abstractNum w:abstractNumId="1">
    <w:nsid w:val="77931D64"/>
    <w:multiLevelType w:val="multilevel"/>
    <w:tmpl w:val="77931D64"/>
    <w:lvl w:ilvl="0" w:tentative="0">
      <w:start w:val="1"/>
      <w:numFmt w:val="decimal"/>
      <w:lvlText w:val="%1."/>
      <w:lvlJc w:val="left"/>
      <w:pPr>
        <w:ind w:left="644"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78"/>
    <w:rsid w:val="0004383F"/>
    <w:rsid w:val="0007172F"/>
    <w:rsid w:val="000A29D7"/>
    <w:rsid w:val="000A79EF"/>
    <w:rsid w:val="0010628C"/>
    <w:rsid w:val="001350FB"/>
    <w:rsid w:val="001514EC"/>
    <w:rsid w:val="001907B8"/>
    <w:rsid w:val="00223CBE"/>
    <w:rsid w:val="002A34BB"/>
    <w:rsid w:val="006C5BAE"/>
    <w:rsid w:val="006D662F"/>
    <w:rsid w:val="006F79A7"/>
    <w:rsid w:val="007A49AD"/>
    <w:rsid w:val="00A9090C"/>
    <w:rsid w:val="00B66D54"/>
    <w:rsid w:val="00D85EB8"/>
    <w:rsid w:val="00E25A78"/>
    <w:rsid w:val="1549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31E24-7FA7-47F9-813F-5A5C87CC0562}">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721</Words>
  <Characters>4111</Characters>
  <Lines>34</Lines>
  <Paragraphs>9</Paragraphs>
  <TotalTime>135</TotalTime>
  <ScaleCrop>false</ScaleCrop>
  <LinksUpToDate>false</LinksUpToDate>
  <CharactersWithSpaces>4823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2020-08-25T10:00:00Z</dcterms:created>
  <dc:creator>曲娜</dc:creator>
  <cp:lastModifiedBy>andy</cp:lastModifiedBy>
  <dcterms:modified xsi:type="dcterms:W3CDTF">2020-10-13T10:27:04Z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